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7EB98" w14:textId="77777777" w:rsidR="007E4DB3" w:rsidRDefault="007E4DB3" w:rsidP="007E4DB3">
      <w:pPr>
        <w:autoSpaceDE w:val="0"/>
        <w:autoSpaceDN w:val="0"/>
        <w:adjustRightInd w:val="0"/>
        <w:spacing w:after="0" w:line="240" w:lineRule="auto"/>
        <w:contextualSpacing/>
        <w:jc w:val="center"/>
        <w:rPr>
          <w:rFonts w:ascii="Times New Roman" w:hAnsi="Times New Roman"/>
          <w:b/>
          <w:sz w:val="32"/>
          <w:szCs w:val="32"/>
        </w:rPr>
      </w:pPr>
    </w:p>
    <w:p w14:paraId="7C55C53C" w14:textId="77777777" w:rsidR="007E4DB3" w:rsidRPr="00AA0FBC" w:rsidRDefault="007E4DB3" w:rsidP="007E4DB3">
      <w:pPr>
        <w:autoSpaceDE w:val="0"/>
        <w:autoSpaceDN w:val="0"/>
        <w:adjustRightInd w:val="0"/>
        <w:spacing w:after="0" w:line="240" w:lineRule="auto"/>
        <w:contextualSpacing/>
        <w:jc w:val="center"/>
        <w:rPr>
          <w:rFonts w:ascii="Times New Roman" w:hAnsi="Times New Roman"/>
          <w:b/>
          <w:sz w:val="14"/>
          <w:szCs w:val="14"/>
        </w:rPr>
      </w:pPr>
    </w:p>
    <w:p w14:paraId="017C96A6" w14:textId="77777777" w:rsidR="007E4DB3" w:rsidRDefault="007E4DB3" w:rsidP="007E4DB3">
      <w:pPr>
        <w:autoSpaceDE w:val="0"/>
        <w:autoSpaceDN w:val="0"/>
        <w:adjustRightInd w:val="0"/>
        <w:spacing w:after="0" w:line="240" w:lineRule="auto"/>
        <w:contextualSpacing/>
        <w:jc w:val="center"/>
        <w:rPr>
          <w:rFonts w:ascii="Times New Roman" w:hAnsi="Times New Roman"/>
          <w:b/>
          <w:sz w:val="32"/>
          <w:szCs w:val="32"/>
        </w:rPr>
      </w:pPr>
      <w:r>
        <w:rPr>
          <w:rFonts w:ascii="Times New Roman" w:hAnsi="Times New Roman"/>
          <w:b/>
          <w:sz w:val="32"/>
          <w:szCs w:val="32"/>
        </w:rPr>
        <w:t>AH 60</w:t>
      </w:r>
    </w:p>
    <w:p w14:paraId="23AC05F2" w14:textId="1376D5F7" w:rsidR="007E4DB3" w:rsidRDefault="007E4DB3" w:rsidP="007E4DB3">
      <w:pPr>
        <w:autoSpaceDE w:val="0"/>
        <w:autoSpaceDN w:val="0"/>
        <w:adjustRightInd w:val="0"/>
        <w:spacing w:after="0" w:line="240" w:lineRule="auto"/>
        <w:contextualSpacing/>
        <w:jc w:val="center"/>
        <w:rPr>
          <w:rFonts w:ascii="Times New Roman" w:hAnsi="Times New Roman"/>
          <w:b/>
          <w:sz w:val="32"/>
          <w:szCs w:val="32"/>
        </w:rPr>
      </w:pPr>
      <w:r w:rsidRPr="00CC015D">
        <w:rPr>
          <w:rFonts w:ascii="Times New Roman" w:hAnsi="Times New Roman"/>
          <w:b/>
          <w:sz w:val="32"/>
          <w:szCs w:val="32"/>
        </w:rPr>
        <w:t>DLA 3:</w:t>
      </w:r>
      <w:r>
        <w:rPr>
          <w:rFonts w:ascii="Times New Roman" w:hAnsi="Times New Roman"/>
          <w:b/>
          <w:sz w:val="32"/>
          <w:szCs w:val="32"/>
        </w:rPr>
        <w:t xml:space="preserve"> Organizing </w:t>
      </w:r>
      <w:r w:rsidR="00CC015D">
        <w:rPr>
          <w:rFonts w:ascii="Times New Roman" w:hAnsi="Times New Roman"/>
          <w:b/>
          <w:sz w:val="32"/>
          <w:szCs w:val="32"/>
        </w:rPr>
        <w:t>&amp;</w:t>
      </w:r>
      <w:r w:rsidR="00B2096B">
        <w:rPr>
          <w:rFonts w:ascii="Times New Roman" w:hAnsi="Times New Roman"/>
          <w:b/>
          <w:sz w:val="32"/>
          <w:szCs w:val="32"/>
        </w:rPr>
        <w:t xml:space="preserve"> Learning </w:t>
      </w:r>
      <w:r w:rsidR="00CC015D">
        <w:rPr>
          <w:rFonts w:ascii="Times New Roman" w:hAnsi="Times New Roman"/>
          <w:b/>
          <w:sz w:val="32"/>
          <w:szCs w:val="32"/>
        </w:rPr>
        <w:t xml:space="preserve">Medical </w:t>
      </w:r>
      <w:r w:rsidR="00B2096B">
        <w:rPr>
          <w:rFonts w:ascii="Times New Roman" w:hAnsi="Times New Roman"/>
          <w:b/>
          <w:sz w:val="32"/>
          <w:szCs w:val="32"/>
        </w:rPr>
        <w:t>Information Effectively</w:t>
      </w:r>
    </w:p>
    <w:p w14:paraId="49081A73" w14:textId="77777777" w:rsidR="00992B77" w:rsidRDefault="00992B77" w:rsidP="007E4DB3">
      <w:pPr>
        <w:autoSpaceDE w:val="0"/>
        <w:autoSpaceDN w:val="0"/>
        <w:adjustRightInd w:val="0"/>
        <w:spacing w:after="0" w:line="240" w:lineRule="auto"/>
        <w:contextualSpacing/>
        <w:jc w:val="center"/>
        <w:rPr>
          <w:rFonts w:ascii="Times New Roman" w:hAnsi="Times New Roman"/>
          <w:b/>
          <w:sz w:val="32"/>
          <w:szCs w:val="32"/>
        </w:rPr>
      </w:pPr>
    </w:p>
    <w:p w14:paraId="1256A29D" w14:textId="77777777" w:rsidR="00992B77" w:rsidRPr="00992B77" w:rsidRDefault="00992B77" w:rsidP="00992B77">
      <w:pPr>
        <w:spacing w:after="200" w:line="276" w:lineRule="auto"/>
        <w:jc w:val="center"/>
        <w:rPr>
          <w:rFonts w:ascii="Times New Roman" w:eastAsia="Times New Roman" w:hAnsi="Times New Roman" w:cs="Times New Roman"/>
          <w:sz w:val="26"/>
          <w:szCs w:val="26"/>
        </w:rPr>
      </w:pPr>
      <w:r w:rsidRPr="00992B77">
        <w:rPr>
          <w:rFonts w:ascii="Times New Roman" w:eastAsia="Times New Roman" w:hAnsi="Times New Roman" w:cs="Times New Roman"/>
          <w:sz w:val="26"/>
          <w:szCs w:val="26"/>
        </w:rPr>
        <w:t xml:space="preserve">If at any time, you have questions about how to complete any part of this DLA, </w:t>
      </w:r>
    </w:p>
    <w:p w14:paraId="56EB7781" w14:textId="13E33BFA" w:rsidR="00992B77" w:rsidRPr="00992B77" w:rsidRDefault="00992B77" w:rsidP="00992B77">
      <w:pPr>
        <w:spacing w:after="200" w:line="276" w:lineRule="auto"/>
        <w:jc w:val="center"/>
        <w:rPr>
          <w:rFonts w:ascii="Times New Roman" w:eastAsia="Times New Roman" w:hAnsi="Times New Roman" w:cs="Times New Roman"/>
          <w:sz w:val="26"/>
          <w:szCs w:val="26"/>
        </w:rPr>
      </w:pPr>
      <w:r w:rsidRPr="00992B77">
        <w:rPr>
          <w:rFonts w:ascii="Times New Roman" w:eastAsia="Times New Roman" w:hAnsi="Times New Roman" w:cs="Times New Roman"/>
          <w:sz w:val="26"/>
          <w:szCs w:val="26"/>
        </w:rPr>
        <w:t xml:space="preserve">email them to: </w:t>
      </w:r>
      <w:hyperlink r:id="rId8" w:history="1">
        <w:r w:rsidRPr="00992B77">
          <w:rPr>
            <w:rFonts w:ascii="Times New Roman" w:eastAsia="Times New Roman" w:hAnsi="Times New Roman" w:cs="Times New Roman"/>
            <w:color w:val="0000FF"/>
            <w:sz w:val="26"/>
            <w:szCs w:val="26"/>
            <w:u w:val="single"/>
          </w:rPr>
          <w:t>mdsc@lbcc.edu</w:t>
        </w:r>
      </w:hyperlink>
    </w:p>
    <w:p w14:paraId="196CCBC4" w14:textId="76E89D0E" w:rsidR="007E4DB3" w:rsidRDefault="007E4DB3" w:rsidP="007E4DB3"/>
    <w:p w14:paraId="7DD1DBAE" w14:textId="77777777" w:rsidR="007E4DB3" w:rsidRDefault="007E4DB3" w:rsidP="007E4DB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After completing this activity, students will be able to:</w:t>
      </w:r>
    </w:p>
    <w:p w14:paraId="76E5909D" w14:textId="77777777" w:rsidR="007E4DB3" w:rsidRDefault="007E4DB3" w:rsidP="007E4DB3">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organize information learned from lectures and reading assignments</w:t>
      </w:r>
    </w:p>
    <w:p w14:paraId="5FE9DCEE" w14:textId="77777777" w:rsidR="007E4DB3" w:rsidRDefault="007E4DB3" w:rsidP="007E4DB3">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better prepare for upcoming exams</w:t>
      </w:r>
    </w:p>
    <w:p w14:paraId="29CD8714" w14:textId="77777777" w:rsidR="007E4DB3" w:rsidRDefault="007E4DB3" w:rsidP="007E4DB3">
      <w:pPr>
        <w:spacing w:after="0" w:line="240" w:lineRule="auto"/>
        <w:contextualSpacing/>
        <w:rPr>
          <w:rFonts w:ascii="Times New Roman" w:hAnsi="Times New Roman"/>
          <w:sz w:val="24"/>
          <w:szCs w:val="24"/>
        </w:rPr>
      </w:pPr>
    </w:p>
    <w:p w14:paraId="4CC3E454" w14:textId="77777777" w:rsidR="007E4DB3" w:rsidRDefault="007E4DB3" w:rsidP="007E4DB3">
      <w:pPr>
        <w:spacing w:after="0" w:line="240" w:lineRule="auto"/>
        <w:contextualSpacing/>
        <w:rPr>
          <w:rFonts w:ascii="Times New Roman" w:hAnsi="Times New Roman"/>
          <w:sz w:val="24"/>
          <w:szCs w:val="24"/>
        </w:rPr>
      </w:pPr>
      <w:r w:rsidRPr="001D26A8">
        <w:rPr>
          <w:rFonts w:ascii="Times New Roman" w:hAnsi="Times New Roman"/>
          <w:b/>
          <w:sz w:val="24"/>
          <w:szCs w:val="24"/>
          <w:u w:val="single"/>
        </w:rPr>
        <w:t>Warm Up</w:t>
      </w:r>
      <w:r>
        <w:rPr>
          <w:rFonts w:ascii="Times New Roman" w:hAnsi="Times New Roman"/>
          <w:sz w:val="24"/>
          <w:szCs w:val="24"/>
        </w:rPr>
        <w:t>:</w:t>
      </w:r>
    </w:p>
    <w:p w14:paraId="121B5118" w14:textId="50FB25C4" w:rsidR="007E4DB3" w:rsidRDefault="007E4DB3" w:rsidP="007E4DB3">
      <w:pPr>
        <w:spacing w:after="0" w:line="240" w:lineRule="auto"/>
        <w:contextualSpacing/>
        <w:rPr>
          <w:rFonts w:ascii="Times New Roman" w:hAnsi="Times New Roman"/>
          <w:sz w:val="24"/>
          <w:szCs w:val="24"/>
        </w:rPr>
      </w:pPr>
      <w:r>
        <w:rPr>
          <w:rFonts w:ascii="Times New Roman" w:hAnsi="Times New Roman"/>
          <w:sz w:val="24"/>
          <w:szCs w:val="24"/>
        </w:rPr>
        <w:t>1.)  When learning a large amount of information, such as the components of the Digestive System or several vocabulary words</w:t>
      </w:r>
      <w:r w:rsidR="00DE1EA8">
        <w:rPr>
          <w:rFonts w:ascii="Times New Roman" w:hAnsi="Times New Roman"/>
          <w:sz w:val="24"/>
          <w:szCs w:val="24"/>
        </w:rPr>
        <w:t>,</w:t>
      </w:r>
      <w:r>
        <w:rPr>
          <w:rFonts w:ascii="Times New Roman" w:hAnsi="Times New Roman"/>
          <w:sz w:val="24"/>
          <w:szCs w:val="24"/>
        </w:rPr>
        <w:t xml:space="preserve"> how do you normally take on such tasks? </w:t>
      </w:r>
    </w:p>
    <w:p w14:paraId="3D02D2BF" w14:textId="77777777" w:rsidR="007E4DB3" w:rsidRDefault="007E4DB3" w:rsidP="007E4DB3">
      <w:pPr>
        <w:spacing w:after="0" w:line="240" w:lineRule="auto"/>
        <w:contextualSpacing/>
        <w:rPr>
          <w:rFonts w:ascii="Times New Roman" w:hAnsi="Times New Roman"/>
          <w:sz w:val="24"/>
          <w:szCs w:val="24"/>
        </w:rPr>
      </w:pPr>
    </w:p>
    <w:p w14:paraId="305BB8BD" w14:textId="77777777" w:rsidR="007E4DB3" w:rsidRDefault="007E4DB3" w:rsidP="007E4DB3">
      <w:pPr>
        <w:spacing w:after="0" w:line="240" w:lineRule="auto"/>
        <w:contextualSpacing/>
        <w:rPr>
          <w:rFonts w:ascii="Times New Roman" w:hAnsi="Times New Roman"/>
          <w:sz w:val="24"/>
          <w:szCs w:val="24"/>
        </w:rPr>
      </w:pPr>
    </w:p>
    <w:p w14:paraId="49CAEBD9" w14:textId="77777777" w:rsidR="007E4DB3" w:rsidRDefault="007E4DB3" w:rsidP="007E4DB3">
      <w:pPr>
        <w:spacing w:after="0" w:line="240" w:lineRule="auto"/>
        <w:contextualSpacing/>
        <w:rPr>
          <w:rFonts w:ascii="Times New Roman" w:hAnsi="Times New Roman"/>
          <w:sz w:val="24"/>
          <w:szCs w:val="24"/>
        </w:rPr>
      </w:pPr>
    </w:p>
    <w:p w14:paraId="08C6BEB9" w14:textId="77777777" w:rsidR="007E4DB3" w:rsidRDefault="007E4DB3" w:rsidP="007E4DB3">
      <w:pPr>
        <w:spacing w:after="0" w:line="240" w:lineRule="auto"/>
        <w:contextualSpacing/>
        <w:rPr>
          <w:rFonts w:ascii="Times New Roman" w:hAnsi="Times New Roman"/>
          <w:sz w:val="24"/>
          <w:szCs w:val="24"/>
        </w:rPr>
      </w:pPr>
    </w:p>
    <w:p w14:paraId="4B8F7F58" w14:textId="77777777" w:rsidR="007E4DB3" w:rsidRDefault="007E4DB3" w:rsidP="007E4DB3">
      <w:pPr>
        <w:spacing w:after="0" w:line="240" w:lineRule="auto"/>
        <w:contextualSpacing/>
        <w:rPr>
          <w:rFonts w:ascii="Times New Roman" w:hAnsi="Times New Roman"/>
          <w:sz w:val="24"/>
          <w:szCs w:val="24"/>
        </w:rPr>
      </w:pPr>
      <w:r>
        <w:rPr>
          <w:rFonts w:ascii="Times New Roman" w:hAnsi="Times New Roman"/>
          <w:sz w:val="24"/>
          <w:szCs w:val="24"/>
        </w:rPr>
        <w:t xml:space="preserve">2.)  When preparing for a quiz or exam, what are your study habits normally like?   </w:t>
      </w:r>
    </w:p>
    <w:p w14:paraId="5B153F63" w14:textId="77777777" w:rsidR="007E4DB3" w:rsidRDefault="007E4DB3" w:rsidP="007E4DB3">
      <w:pPr>
        <w:spacing w:after="0" w:line="240" w:lineRule="auto"/>
        <w:contextualSpacing/>
        <w:rPr>
          <w:rFonts w:ascii="Times New Roman" w:hAnsi="Times New Roman"/>
          <w:sz w:val="24"/>
          <w:szCs w:val="24"/>
        </w:rPr>
      </w:pPr>
    </w:p>
    <w:p w14:paraId="592DB2CC" w14:textId="77777777" w:rsidR="007E4DB3" w:rsidRDefault="007E4DB3" w:rsidP="007E4DB3">
      <w:pPr>
        <w:spacing w:after="0" w:line="240" w:lineRule="auto"/>
        <w:contextualSpacing/>
        <w:rPr>
          <w:rFonts w:ascii="Times New Roman" w:hAnsi="Times New Roman"/>
          <w:sz w:val="24"/>
          <w:szCs w:val="24"/>
        </w:rPr>
      </w:pPr>
    </w:p>
    <w:p w14:paraId="49312349" w14:textId="77777777" w:rsidR="007E4DB3" w:rsidRDefault="007E4DB3" w:rsidP="007E4DB3">
      <w:pPr>
        <w:spacing w:after="0" w:line="240" w:lineRule="auto"/>
        <w:contextualSpacing/>
        <w:rPr>
          <w:rFonts w:ascii="Times New Roman" w:hAnsi="Times New Roman"/>
          <w:sz w:val="24"/>
          <w:szCs w:val="24"/>
        </w:rPr>
      </w:pPr>
    </w:p>
    <w:p w14:paraId="738B8D3F" w14:textId="77777777" w:rsidR="008968CE" w:rsidRDefault="008968CE" w:rsidP="007E4DB3">
      <w:pPr>
        <w:spacing w:after="0" w:line="240" w:lineRule="auto"/>
        <w:contextualSpacing/>
        <w:rPr>
          <w:rFonts w:ascii="Times New Roman" w:hAnsi="Times New Roman"/>
          <w:sz w:val="24"/>
          <w:szCs w:val="24"/>
        </w:rPr>
      </w:pPr>
    </w:p>
    <w:p w14:paraId="7D2385ED" w14:textId="77777777" w:rsidR="007E4DB3" w:rsidRDefault="007E4DB3" w:rsidP="007E4DB3">
      <w:pPr>
        <w:spacing w:after="0" w:line="240" w:lineRule="auto"/>
        <w:contextualSpacing/>
        <w:rPr>
          <w:rFonts w:ascii="Times New Roman" w:hAnsi="Times New Roman"/>
          <w:sz w:val="24"/>
          <w:szCs w:val="24"/>
        </w:rPr>
      </w:pPr>
    </w:p>
    <w:p w14:paraId="56D5D034" w14:textId="282AC697" w:rsidR="007E4DB3" w:rsidRDefault="007E4DB3" w:rsidP="007E4DB3">
      <w:pPr>
        <w:spacing w:after="0" w:line="240" w:lineRule="auto"/>
        <w:contextualSpacing/>
        <w:rPr>
          <w:rFonts w:ascii="Times New Roman" w:hAnsi="Times New Roman"/>
          <w:sz w:val="24"/>
          <w:szCs w:val="24"/>
        </w:rPr>
      </w:pPr>
      <w:r>
        <w:rPr>
          <w:rFonts w:ascii="Times New Roman" w:hAnsi="Times New Roman"/>
          <w:sz w:val="24"/>
          <w:szCs w:val="24"/>
        </w:rPr>
        <w:t>3.)  How effective are your current learning techniques and study habits?</w:t>
      </w:r>
      <w:r w:rsidR="00CC015D">
        <w:rPr>
          <w:rFonts w:ascii="Times New Roman" w:hAnsi="Times New Roman"/>
          <w:sz w:val="24"/>
          <w:szCs w:val="24"/>
        </w:rPr>
        <w:t xml:space="preserve">  </w:t>
      </w:r>
      <w:r w:rsidR="00CC015D" w:rsidRPr="00A42254">
        <w:rPr>
          <w:rFonts w:ascii="Times New Roman" w:hAnsi="Times New Roman"/>
          <w:sz w:val="24"/>
          <w:szCs w:val="24"/>
        </w:rPr>
        <w:t>How do you know?</w:t>
      </w:r>
    </w:p>
    <w:p w14:paraId="63A14583" w14:textId="77777777" w:rsidR="007E4DB3" w:rsidRDefault="007E4DB3" w:rsidP="007E4DB3">
      <w:pPr>
        <w:spacing w:after="0" w:line="240" w:lineRule="auto"/>
        <w:contextualSpacing/>
        <w:rPr>
          <w:rFonts w:ascii="Times New Roman" w:hAnsi="Times New Roman"/>
          <w:sz w:val="24"/>
          <w:szCs w:val="24"/>
        </w:rPr>
      </w:pPr>
    </w:p>
    <w:p w14:paraId="3CF49EA3" w14:textId="77777777" w:rsidR="007E4DB3" w:rsidRDefault="007E4DB3" w:rsidP="007E4DB3">
      <w:pPr>
        <w:spacing w:after="0" w:line="240" w:lineRule="auto"/>
        <w:contextualSpacing/>
        <w:rPr>
          <w:rFonts w:ascii="Times New Roman" w:hAnsi="Times New Roman"/>
          <w:sz w:val="24"/>
          <w:szCs w:val="24"/>
        </w:rPr>
      </w:pPr>
    </w:p>
    <w:p w14:paraId="0F76AA36" w14:textId="77777777" w:rsidR="007E4DB3" w:rsidRDefault="007E4DB3" w:rsidP="007E4DB3">
      <w:pPr>
        <w:spacing w:after="0" w:line="240" w:lineRule="auto"/>
        <w:contextualSpacing/>
        <w:rPr>
          <w:rFonts w:ascii="Times New Roman" w:hAnsi="Times New Roman"/>
          <w:sz w:val="24"/>
          <w:szCs w:val="24"/>
        </w:rPr>
      </w:pPr>
    </w:p>
    <w:p w14:paraId="4BB68EE4" w14:textId="77777777" w:rsidR="008968CE" w:rsidRDefault="008968CE" w:rsidP="007E4DB3">
      <w:pPr>
        <w:spacing w:after="0" w:line="240" w:lineRule="auto"/>
        <w:contextualSpacing/>
        <w:rPr>
          <w:rFonts w:ascii="Times New Roman" w:hAnsi="Times New Roman"/>
          <w:sz w:val="24"/>
          <w:szCs w:val="24"/>
        </w:rPr>
      </w:pPr>
    </w:p>
    <w:p w14:paraId="1CC40B06" w14:textId="77777777" w:rsidR="007E4DB3" w:rsidRDefault="007E4DB3" w:rsidP="007E4DB3">
      <w:pPr>
        <w:spacing w:after="0" w:line="240" w:lineRule="auto"/>
        <w:contextualSpacing/>
        <w:rPr>
          <w:rFonts w:ascii="Times New Roman" w:hAnsi="Times New Roman"/>
          <w:sz w:val="24"/>
          <w:szCs w:val="24"/>
        </w:rPr>
      </w:pPr>
    </w:p>
    <w:p w14:paraId="27E7A52C" w14:textId="77777777" w:rsidR="007E4DB3" w:rsidRPr="009D14EC" w:rsidRDefault="007E4DB3" w:rsidP="007E4DB3">
      <w:pPr>
        <w:spacing w:after="0" w:line="240" w:lineRule="auto"/>
        <w:contextualSpacing/>
        <w:rPr>
          <w:rFonts w:ascii="Times New Roman" w:hAnsi="Times New Roman"/>
          <w:b/>
          <w:sz w:val="24"/>
          <w:szCs w:val="24"/>
        </w:rPr>
      </w:pPr>
      <w:r>
        <w:rPr>
          <w:rFonts w:ascii="Times New Roman" w:hAnsi="Times New Roman"/>
          <w:b/>
          <w:sz w:val="24"/>
          <w:szCs w:val="24"/>
          <w:u w:val="single"/>
        </w:rPr>
        <w:t>Introduction</w:t>
      </w:r>
      <w:r>
        <w:rPr>
          <w:rFonts w:ascii="Times New Roman" w:hAnsi="Times New Roman"/>
          <w:b/>
          <w:sz w:val="24"/>
          <w:szCs w:val="24"/>
        </w:rPr>
        <w:t>:</w:t>
      </w:r>
    </w:p>
    <w:p w14:paraId="7CB8411A" w14:textId="39BEC7A4" w:rsidR="007E4DB3" w:rsidRPr="009D14EC" w:rsidRDefault="007E4DB3" w:rsidP="007E4DB3">
      <w:pPr>
        <w:spacing w:after="0" w:line="240" w:lineRule="auto"/>
        <w:contextualSpacing/>
        <w:rPr>
          <w:rFonts w:ascii="Times New Roman" w:hAnsi="Times New Roman"/>
          <w:i/>
          <w:sz w:val="24"/>
          <w:szCs w:val="24"/>
        </w:rPr>
      </w:pPr>
      <w:r>
        <w:rPr>
          <w:rFonts w:ascii="Times New Roman" w:hAnsi="Times New Roman"/>
          <w:sz w:val="24"/>
          <w:szCs w:val="24"/>
        </w:rPr>
        <w:t xml:space="preserve">Throughout your program, you will be required to learn a lot of very important information such </w:t>
      </w:r>
      <w:r w:rsidR="00CC015D" w:rsidRPr="00A42254">
        <w:rPr>
          <w:rFonts w:ascii="Times New Roman" w:hAnsi="Times New Roman"/>
          <w:sz w:val="24"/>
          <w:szCs w:val="24"/>
        </w:rPr>
        <w:t>as</w:t>
      </w:r>
      <w:r w:rsidR="00CC015D">
        <w:rPr>
          <w:rFonts w:ascii="Times New Roman" w:hAnsi="Times New Roman"/>
          <w:sz w:val="24"/>
          <w:szCs w:val="24"/>
        </w:rPr>
        <w:t xml:space="preserve"> </w:t>
      </w:r>
      <w:r w:rsidR="00534472">
        <w:rPr>
          <w:rFonts w:ascii="Times New Roman" w:hAnsi="Times New Roman"/>
          <w:sz w:val="24"/>
          <w:szCs w:val="24"/>
        </w:rPr>
        <w:t xml:space="preserve">medical </w:t>
      </w:r>
      <w:r>
        <w:rPr>
          <w:rFonts w:ascii="Times New Roman" w:hAnsi="Times New Roman"/>
          <w:sz w:val="24"/>
          <w:szCs w:val="24"/>
        </w:rPr>
        <w:t xml:space="preserve">terms, human body systems, and the process for identifying diseases. Not only is your current role as a student important, but you are also learning how to become an effective health care provider in the future. For many of us, learning a large amount of information in a short period of time can be difficult. At various points in each semester, you will be required to demonstrate your understanding of what you have learned. </w:t>
      </w:r>
      <w:r w:rsidRPr="009D14EC">
        <w:rPr>
          <w:rFonts w:ascii="Times New Roman" w:hAnsi="Times New Roman"/>
          <w:i/>
          <w:sz w:val="24"/>
          <w:szCs w:val="24"/>
        </w:rPr>
        <w:t>What can you do in order to really absorb what you write in your notes and while you read? How can a medical assistant student recall all of this information?</w:t>
      </w:r>
    </w:p>
    <w:p w14:paraId="43A68485" w14:textId="77777777" w:rsidR="007E4DB3" w:rsidRDefault="007E4DB3" w:rsidP="007E4DB3">
      <w:pPr>
        <w:spacing w:after="0" w:line="240" w:lineRule="auto"/>
        <w:contextualSpacing/>
        <w:rPr>
          <w:rFonts w:ascii="Times New Roman" w:hAnsi="Times New Roman"/>
          <w:sz w:val="24"/>
          <w:szCs w:val="24"/>
        </w:rPr>
      </w:pPr>
    </w:p>
    <w:p w14:paraId="6636C8BE" w14:textId="77777777" w:rsidR="007E4DB3" w:rsidRDefault="007E4DB3" w:rsidP="007E4DB3">
      <w:pPr>
        <w:spacing w:after="0" w:line="240" w:lineRule="auto"/>
        <w:contextualSpacing/>
        <w:rPr>
          <w:rFonts w:ascii="Times New Roman" w:hAnsi="Times New Roman"/>
          <w:sz w:val="24"/>
          <w:szCs w:val="24"/>
        </w:rPr>
      </w:pPr>
      <w:r w:rsidRPr="009D14EC">
        <w:rPr>
          <w:rFonts w:ascii="Times New Roman" w:hAnsi="Times New Roman"/>
          <w:b/>
          <w:sz w:val="24"/>
          <w:szCs w:val="24"/>
          <w:u w:val="single"/>
        </w:rPr>
        <w:t>Graphic Organizers</w:t>
      </w:r>
      <w:r>
        <w:rPr>
          <w:rFonts w:ascii="Times New Roman" w:hAnsi="Times New Roman"/>
          <w:sz w:val="24"/>
          <w:szCs w:val="24"/>
        </w:rPr>
        <w:t>:</w:t>
      </w:r>
    </w:p>
    <w:p w14:paraId="5EC0067A" w14:textId="77777777" w:rsidR="007E4DB3" w:rsidRDefault="007E4DB3" w:rsidP="007E4DB3">
      <w:pPr>
        <w:spacing w:after="0" w:line="240" w:lineRule="auto"/>
        <w:contextualSpacing/>
        <w:rPr>
          <w:rFonts w:ascii="Times New Roman" w:hAnsi="Times New Roman"/>
          <w:sz w:val="24"/>
          <w:szCs w:val="24"/>
        </w:rPr>
      </w:pPr>
      <w:r>
        <w:rPr>
          <w:rFonts w:ascii="Times New Roman" w:hAnsi="Times New Roman"/>
          <w:sz w:val="24"/>
          <w:szCs w:val="24"/>
        </w:rPr>
        <w:t xml:space="preserve">Close your eyes and imagine walking into a grocery store to buy some milk. Where do you go? If you see the cereal section, would you go there because people pour milk into their bowls of cereal? Or maybe to the soda section because milk is a beverage? While those sections might make a little bit of sense, we all know milk is located in the refrigerated dairy section. Stores organize their products into departments so that customers are easily able to find the items they are shopping for. Similarly, in learning new information, it is easier if we </w:t>
      </w:r>
      <w:r>
        <w:rPr>
          <w:rFonts w:ascii="Times New Roman" w:hAnsi="Times New Roman"/>
          <w:sz w:val="24"/>
          <w:szCs w:val="24"/>
        </w:rPr>
        <w:lastRenderedPageBreak/>
        <w:t xml:space="preserve">organize and compartmentalize information so that when we need to retrieve that information, say on a homework assignment or an exam, we will be better able to access that information. </w:t>
      </w:r>
    </w:p>
    <w:p w14:paraId="07C54DEA" w14:textId="71306EBE" w:rsidR="007E4DB3" w:rsidRDefault="007E4DB3" w:rsidP="007E4DB3">
      <w:pPr>
        <w:spacing w:after="0" w:line="240" w:lineRule="auto"/>
        <w:contextualSpacing/>
        <w:rPr>
          <w:rFonts w:ascii="Times New Roman" w:hAnsi="Times New Roman"/>
          <w:sz w:val="24"/>
          <w:szCs w:val="24"/>
        </w:rPr>
      </w:pPr>
      <w:r>
        <w:rPr>
          <w:rFonts w:ascii="Times New Roman" w:hAnsi="Times New Roman"/>
          <w:sz w:val="24"/>
          <w:szCs w:val="24"/>
        </w:rPr>
        <w:t xml:space="preserve">How can you organize information from lectures or reading assignments so you are able to study more effectively? A </w:t>
      </w:r>
      <w:r w:rsidRPr="00C70F9C">
        <w:rPr>
          <w:rFonts w:ascii="Times New Roman" w:hAnsi="Times New Roman"/>
          <w:sz w:val="24"/>
          <w:szCs w:val="24"/>
        </w:rPr>
        <w:t>graphic organizer</w:t>
      </w:r>
      <w:r>
        <w:rPr>
          <w:rFonts w:ascii="Times New Roman" w:hAnsi="Times New Roman"/>
          <w:sz w:val="24"/>
          <w:szCs w:val="24"/>
        </w:rPr>
        <w:t xml:space="preserve"> is an excellent tool for this exact task. </w:t>
      </w:r>
      <w:r w:rsidRPr="00C70F9C">
        <w:rPr>
          <w:rFonts w:ascii="Times New Roman" w:hAnsi="Times New Roman"/>
          <w:b/>
          <w:sz w:val="24"/>
          <w:szCs w:val="24"/>
        </w:rPr>
        <w:t>Graphic organizers</w:t>
      </w:r>
      <w:r>
        <w:rPr>
          <w:rFonts w:ascii="Times New Roman" w:hAnsi="Times New Roman"/>
          <w:sz w:val="24"/>
          <w:szCs w:val="24"/>
        </w:rPr>
        <w:t xml:space="preserve"> allow us to take the information that we are learning about and place them into specific categories that we have already prepared in a chart, diagram, or organizational map</w:t>
      </w:r>
      <w:r w:rsidR="001E47C5">
        <w:rPr>
          <w:rFonts w:ascii="Times New Roman" w:hAnsi="Times New Roman"/>
          <w:sz w:val="24"/>
          <w:szCs w:val="24"/>
        </w:rPr>
        <w:t>.</w:t>
      </w:r>
      <w:r>
        <w:rPr>
          <w:rFonts w:ascii="Times New Roman" w:hAnsi="Times New Roman"/>
          <w:sz w:val="24"/>
          <w:szCs w:val="24"/>
        </w:rPr>
        <w:t xml:space="preserve"> They allow us to see relationships, compare and contrast information, and see how systems work. </w:t>
      </w:r>
    </w:p>
    <w:p w14:paraId="374ACA72" w14:textId="77777777" w:rsidR="007E4DB3" w:rsidRPr="00521FC6" w:rsidRDefault="007E4DB3" w:rsidP="007E4DB3">
      <w:pPr>
        <w:spacing w:after="0" w:line="240" w:lineRule="auto"/>
        <w:contextualSpacing/>
        <w:rPr>
          <w:rFonts w:ascii="Times New Roman" w:hAnsi="Times New Roman"/>
          <w:sz w:val="14"/>
          <w:szCs w:val="14"/>
        </w:rPr>
      </w:pPr>
    </w:p>
    <w:p w14:paraId="4B455958" w14:textId="77777777" w:rsidR="007E4DB3" w:rsidRDefault="007E4DB3" w:rsidP="007E4DB3">
      <w:pPr>
        <w:spacing w:after="0" w:line="240" w:lineRule="auto"/>
        <w:contextualSpacing/>
        <w:rPr>
          <w:rFonts w:ascii="Times New Roman" w:hAnsi="Times New Roman"/>
          <w:sz w:val="24"/>
          <w:szCs w:val="24"/>
        </w:rPr>
      </w:pPr>
      <w:r>
        <w:rPr>
          <w:rFonts w:ascii="Times New Roman" w:hAnsi="Times New Roman"/>
          <w:sz w:val="24"/>
          <w:szCs w:val="24"/>
        </w:rPr>
        <w:t xml:space="preserve">Using the following paragraph, note how this graphic organizer was </w:t>
      </w:r>
      <w:r w:rsidRPr="00E837D2">
        <w:rPr>
          <w:rFonts w:ascii="Times New Roman" w:hAnsi="Times New Roman"/>
          <w:i/>
          <w:sz w:val="24"/>
          <w:szCs w:val="24"/>
        </w:rPr>
        <w:t>created</w:t>
      </w:r>
      <w:r>
        <w:rPr>
          <w:rFonts w:ascii="Times New Roman" w:hAnsi="Times New Roman"/>
          <w:sz w:val="24"/>
          <w:szCs w:val="24"/>
        </w:rPr>
        <w:t xml:space="preserve"> and </w:t>
      </w:r>
      <w:r w:rsidRPr="00E837D2">
        <w:rPr>
          <w:rFonts w:ascii="Times New Roman" w:hAnsi="Times New Roman"/>
          <w:i/>
          <w:sz w:val="24"/>
          <w:szCs w:val="24"/>
        </w:rPr>
        <w:t>used</w:t>
      </w:r>
      <w:r>
        <w:rPr>
          <w:rFonts w:ascii="Times New Roman" w:hAnsi="Times New Roman"/>
          <w:sz w:val="24"/>
          <w:szCs w:val="24"/>
        </w:rPr>
        <w:t xml:space="preserve">. </w:t>
      </w:r>
    </w:p>
    <w:p w14:paraId="3E816E51" w14:textId="77777777" w:rsidR="007E4DB3" w:rsidRPr="00521FC6" w:rsidRDefault="007E4DB3" w:rsidP="007E4DB3">
      <w:pPr>
        <w:spacing w:after="0" w:line="240" w:lineRule="auto"/>
        <w:contextualSpacing/>
        <w:rPr>
          <w:rFonts w:ascii="Times New Roman" w:hAnsi="Times New Roman"/>
          <w:sz w:val="14"/>
          <w:szCs w:val="14"/>
        </w:rPr>
      </w:pPr>
    </w:p>
    <w:p w14:paraId="0672021B" w14:textId="77777777" w:rsidR="007E4DB3" w:rsidRPr="008A1083" w:rsidRDefault="007E4DB3" w:rsidP="007E4DB3">
      <w:pPr>
        <w:spacing w:after="0" w:line="240" w:lineRule="auto"/>
        <w:contextualSpacing/>
        <w:jc w:val="center"/>
        <w:rPr>
          <w:rFonts w:ascii="Times New Roman" w:hAnsi="Times New Roman"/>
          <w:b/>
          <w:sz w:val="24"/>
          <w:szCs w:val="24"/>
        </w:rPr>
      </w:pPr>
      <w:r w:rsidRPr="008A1083">
        <w:rPr>
          <w:rFonts w:ascii="Times New Roman" w:hAnsi="Times New Roman"/>
          <w:b/>
          <w:sz w:val="24"/>
          <w:szCs w:val="24"/>
        </w:rPr>
        <w:t>The Integumentary System</w:t>
      </w:r>
    </w:p>
    <w:p w14:paraId="5EC76FC4" w14:textId="77777777" w:rsidR="007E4DB3" w:rsidRDefault="007E4DB3" w:rsidP="007E4DB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Excerpt taken from: </w:t>
      </w:r>
      <w:r w:rsidRPr="00DC3F65">
        <w:rPr>
          <w:rFonts w:ascii="Times New Roman" w:hAnsi="Times New Roman"/>
          <w:sz w:val="24"/>
          <w:szCs w:val="24"/>
        </w:rPr>
        <w:t>http://www.innerbody.com/anatomy/integumentary</w:t>
      </w:r>
    </w:p>
    <w:p w14:paraId="2417A79E" w14:textId="77777777" w:rsidR="007E4DB3" w:rsidRPr="008A1083" w:rsidRDefault="007E4DB3" w:rsidP="007E4DB3">
      <w:pPr>
        <w:spacing w:after="0" w:line="240" w:lineRule="auto"/>
        <w:contextualSpacing/>
        <w:rPr>
          <w:rFonts w:ascii="Times New Roman" w:hAnsi="Times New Roman"/>
          <w:sz w:val="14"/>
          <w:szCs w:val="14"/>
        </w:rPr>
      </w:pPr>
    </w:p>
    <w:p w14:paraId="3A862414" w14:textId="77777777" w:rsidR="007E4DB3" w:rsidRDefault="007E4DB3" w:rsidP="007E4DB3">
      <w:pPr>
        <w:spacing w:after="0" w:line="240" w:lineRule="auto"/>
        <w:contextualSpacing/>
        <w:rPr>
          <w:rFonts w:ascii="Verdana" w:hAnsi="Verdana"/>
          <w:color w:val="434343"/>
          <w:sz w:val="21"/>
          <w:szCs w:val="21"/>
          <w:shd w:val="clear" w:color="auto" w:fill="FFFFFF"/>
        </w:rPr>
      </w:pPr>
      <w:r>
        <w:rPr>
          <w:rFonts w:ascii="Verdana" w:hAnsi="Verdana"/>
          <w:color w:val="434343"/>
          <w:sz w:val="21"/>
          <w:szCs w:val="21"/>
          <w:shd w:val="clear" w:color="auto" w:fill="FFFFFF"/>
        </w:rPr>
        <w:t>The Integumentary System is an organ system consisting of skin, hair, nails, and exocrine glands. The skin is only a few millimeters thick, yet is by far the largest organ in the body. The average person’s skin weighs 10 pounds and has a surface area of almost 20 square feet. Skin forms the body’s outer covering and forms a barrier to protect the body from chemicals, disease, UV light, and physical damage. Hair and nails extend from the skin to reinforce the skin and protect it from environmental damage. The exocrine glands of the integumentary system produce sweat, oil, and wax to cool, protect, and moisturize the skin’s surface.</w:t>
      </w:r>
    </w:p>
    <w:p w14:paraId="4722D846" w14:textId="77777777" w:rsidR="007E4DB3" w:rsidRPr="005201A0" w:rsidRDefault="007E4DB3" w:rsidP="007E4DB3">
      <w:pPr>
        <w:spacing w:after="0" w:line="240" w:lineRule="auto"/>
        <w:contextualSpacing/>
        <w:rPr>
          <w:rFonts w:ascii="Verdana" w:hAnsi="Verdana"/>
          <w:color w:val="434343"/>
          <w:sz w:val="14"/>
          <w:szCs w:val="14"/>
          <w:shd w:val="clear" w:color="auto" w:fill="FFFFFF"/>
        </w:rPr>
      </w:pPr>
    </w:p>
    <w:tbl>
      <w:tblPr>
        <w:tblStyle w:val="TableGrid"/>
        <w:tblW w:w="0" w:type="auto"/>
        <w:jc w:val="center"/>
        <w:tblLook w:val="04A0" w:firstRow="1" w:lastRow="0" w:firstColumn="1" w:lastColumn="0" w:noHBand="0" w:noVBand="1"/>
      </w:tblPr>
      <w:tblGrid>
        <w:gridCol w:w="2340"/>
        <w:gridCol w:w="5395"/>
      </w:tblGrid>
      <w:tr w:rsidR="007E4DB3" w14:paraId="1F7ADCC3" w14:textId="77777777" w:rsidTr="002B5D04">
        <w:trPr>
          <w:jc w:val="center"/>
        </w:trPr>
        <w:tc>
          <w:tcPr>
            <w:tcW w:w="2340" w:type="dxa"/>
            <w:shd w:val="clear" w:color="auto" w:fill="BFBFBF" w:themeFill="background1" w:themeFillShade="BF"/>
          </w:tcPr>
          <w:p w14:paraId="1ECFDA6F" w14:textId="77777777" w:rsidR="007E4DB3" w:rsidRPr="008A1083" w:rsidRDefault="007E4DB3" w:rsidP="002B5D04">
            <w:pPr>
              <w:contextualSpacing/>
              <w:jc w:val="center"/>
              <w:rPr>
                <w:rFonts w:ascii="Tempus Sans ITC" w:hAnsi="Tempus Sans ITC" w:cs="Arial"/>
                <w:b/>
                <w:sz w:val="28"/>
                <w:szCs w:val="28"/>
              </w:rPr>
            </w:pPr>
            <w:r w:rsidRPr="008A1083">
              <w:rPr>
                <w:rFonts w:ascii="Tempus Sans ITC" w:hAnsi="Tempus Sans ITC" w:cs="Arial"/>
                <w:b/>
                <w:sz w:val="28"/>
                <w:szCs w:val="28"/>
              </w:rPr>
              <w:t>PART</w:t>
            </w:r>
          </w:p>
        </w:tc>
        <w:tc>
          <w:tcPr>
            <w:tcW w:w="5395" w:type="dxa"/>
            <w:shd w:val="clear" w:color="auto" w:fill="BFBFBF" w:themeFill="background1" w:themeFillShade="BF"/>
          </w:tcPr>
          <w:p w14:paraId="26FBA878" w14:textId="77777777" w:rsidR="007E4DB3" w:rsidRPr="008A1083" w:rsidRDefault="007E4DB3" w:rsidP="002B5D04">
            <w:pPr>
              <w:contextualSpacing/>
              <w:jc w:val="center"/>
              <w:rPr>
                <w:rFonts w:ascii="Tempus Sans ITC" w:hAnsi="Tempus Sans ITC" w:cs="Arial"/>
                <w:b/>
                <w:sz w:val="28"/>
                <w:szCs w:val="28"/>
              </w:rPr>
            </w:pPr>
            <w:r w:rsidRPr="008A1083">
              <w:rPr>
                <w:rFonts w:ascii="Tempus Sans ITC" w:hAnsi="Tempus Sans ITC" w:cs="Arial"/>
                <w:b/>
                <w:sz w:val="28"/>
                <w:szCs w:val="28"/>
              </w:rPr>
              <w:t>FUNCTION</w:t>
            </w:r>
          </w:p>
        </w:tc>
      </w:tr>
      <w:tr w:rsidR="007E4DB3" w14:paraId="096074F2" w14:textId="77777777" w:rsidTr="002B5D04">
        <w:trPr>
          <w:jc w:val="center"/>
        </w:trPr>
        <w:tc>
          <w:tcPr>
            <w:tcW w:w="2340" w:type="dxa"/>
          </w:tcPr>
          <w:p w14:paraId="4773DE29" w14:textId="77777777" w:rsidR="007E4DB3" w:rsidRPr="008A1083" w:rsidRDefault="007E4DB3" w:rsidP="002B5D04">
            <w:pPr>
              <w:rPr>
                <w:rFonts w:ascii="Tempus Sans ITC" w:hAnsi="Tempus Sans ITC"/>
                <w:sz w:val="24"/>
                <w:szCs w:val="24"/>
              </w:rPr>
            </w:pPr>
            <w:r w:rsidRPr="008A1083">
              <w:rPr>
                <w:rFonts w:ascii="Tempus Sans ITC" w:hAnsi="Tempus Sans ITC"/>
                <w:sz w:val="24"/>
                <w:szCs w:val="24"/>
              </w:rPr>
              <w:t>skin</w:t>
            </w:r>
          </w:p>
        </w:tc>
        <w:tc>
          <w:tcPr>
            <w:tcW w:w="5395" w:type="dxa"/>
          </w:tcPr>
          <w:p w14:paraId="431EA303" w14:textId="77777777" w:rsidR="007E4DB3" w:rsidRPr="008A1083" w:rsidRDefault="007E4DB3" w:rsidP="002B5D04">
            <w:pPr>
              <w:rPr>
                <w:rFonts w:ascii="Tempus Sans ITC" w:hAnsi="Tempus Sans ITC"/>
                <w:sz w:val="24"/>
                <w:szCs w:val="24"/>
              </w:rPr>
            </w:pPr>
            <w:r>
              <w:rPr>
                <w:rFonts w:ascii="Tempus Sans ITC" w:hAnsi="Tempus Sans ITC"/>
                <w:sz w:val="24"/>
                <w:szCs w:val="24"/>
              </w:rPr>
              <w:t>forms a barrier to protect the body from chemicals, disease, UV light, and physical damage</w:t>
            </w:r>
          </w:p>
        </w:tc>
      </w:tr>
      <w:tr w:rsidR="007E4DB3" w14:paraId="3DAD16B2" w14:textId="77777777" w:rsidTr="002B5D04">
        <w:trPr>
          <w:jc w:val="center"/>
        </w:trPr>
        <w:tc>
          <w:tcPr>
            <w:tcW w:w="2340" w:type="dxa"/>
          </w:tcPr>
          <w:p w14:paraId="54732CFF" w14:textId="77777777" w:rsidR="007E4DB3" w:rsidRPr="008A1083" w:rsidRDefault="007E4DB3" w:rsidP="002B5D04">
            <w:pPr>
              <w:rPr>
                <w:rFonts w:ascii="Tempus Sans ITC" w:hAnsi="Tempus Sans ITC"/>
                <w:sz w:val="24"/>
                <w:szCs w:val="24"/>
              </w:rPr>
            </w:pPr>
            <w:r w:rsidRPr="008A1083">
              <w:rPr>
                <w:rFonts w:ascii="Tempus Sans ITC" w:hAnsi="Tempus Sans ITC"/>
                <w:sz w:val="24"/>
                <w:szCs w:val="24"/>
              </w:rPr>
              <w:t>hair</w:t>
            </w:r>
          </w:p>
        </w:tc>
        <w:tc>
          <w:tcPr>
            <w:tcW w:w="5395" w:type="dxa"/>
          </w:tcPr>
          <w:p w14:paraId="61921E9B" w14:textId="77777777" w:rsidR="007E4DB3" w:rsidRPr="008A1083" w:rsidRDefault="007E4DB3" w:rsidP="002B5D04">
            <w:pPr>
              <w:rPr>
                <w:rFonts w:ascii="Tempus Sans ITC" w:hAnsi="Tempus Sans ITC"/>
                <w:sz w:val="24"/>
                <w:szCs w:val="24"/>
              </w:rPr>
            </w:pPr>
            <w:r>
              <w:rPr>
                <w:rFonts w:ascii="Tempus Sans ITC" w:hAnsi="Tempus Sans ITC"/>
                <w:sz w:val="24"/>
                <w:szCs w:val="24"/>
              </w:rPr>
              <w:t>reinforces the skin, protects from environmental damage</w:t>
            </w:r>
          </w:p>
        </w:tc>
      </w:tr>
      <w:tr w:rsidR="007E4DB3" w14:paraId="0BE12B9A" w14:textId="77777777" w:rsidTr="002B5D04">
        <w:trPr>
          <w:jc w:val="center"/>
        </w:trPr>
        <w:tc>
          <w:tcPr>
            <w:tcW w:w="2340" w:type="dxa"/>
          </w:tcPr>
          <w:p w14:paraId="344C8434" w14:textId="77777777" w:rsidR="007E4DB3" w:rsidRPr="008A1083" w:rsidRDefault="007E4DB3" w:rsidP="002B5D04">
            <w:pPr>
              <w:rPr>
                <w:rFonts w:ascii="Tempus Sans ITC" w:hAnsi="Tempus Sans ITC"/>
                <w:sz w:val="24"/>
                <w:szCs w:val="24"/>
              </w:rPr>
            </w:pPr>
            <w:r w:rsidRPr="008A1083">
              <w:rPr>
                <w:rFonts w:ascii="Tempus Sans ITC" w:hAnsi="Tempus Sans ITC"/>
                <w:sz w:val="24"/>
                <w:szCs w:val="24"/>
              </w:rPr>
              <w:t>nails</w:t>
            </w:r>
          </w:p>
        </w:tc>
        <w:tc>
          <w:tcPr>
            <w:tcW w:w="5395" w:type="dxa"/>
          </w:tcPr>
          <w:p w14:paraId="76789B0D" w14:textId="77777777" w:rsidR="007E4DB3" w:rsidRPr="008A1083" w:rsidRDefault="007E4DB3" w:rsidP="002B5D04">
            <w:pPr>
              <w:rPr>
                <w:rFonts w:ascii="Tempus Sans ITC" w:hAnsi="Tempus Sans ITC"/>
                <w:sz w:val="24"/>
                <w:szCs w:val="24"/>
              </w:rPr>
            </w:pPr>
            <w:r>
              <w:rPr>
                <w:rFonts w:ascii="Tempus Sans ITC" w:hAnsi="Tempus Sans ITC"/>
                <w:sz w:val="24"/>
                <w:szCs w:val="24"/>
              </w:rPr>
              <w:t>reinforces the skin, protect from environmental damage</w:t>
            </w:r>
          </w:p>
        </w:tc>
      </w:tr>
      <w:tr w:rsidR="007E4DB3" w14:paraId="16DCBAB3" w14:textId="77777777" w:rsidTr="002B5D04">
        <w:trPr>
          <w:jc w:val="center"/>
        </w:trPr>
        <w:tc>
          <w:tcPr>
            <w:tcW w:w="2340" w:type="dxa"/>
          </w:tcPr>
          <w:p w14:paraId="58525962" w14:textId="77777777" w:rsidR="007E4DB3" w:rsidRPr="008A1083" w:rsidRDefault="007E4DB3" w:rsidP="002B5D04">
            <w:pPr>
              <w:rPr>
                <w:rFonts w:ascii="Tempus Sans ITC" w:hAnsi="Tempus Sans ITC"/>
                <w:sz w:val="24"/>
                <w:szCs w:val="24"/>
              </w:rPr>
            </w:pPr>
            <w:r w:rsidRPr="008A1083">
              <w:rPr>
                <w:rFonts w:ascii="Tempus Sans ITC" w:hAnsi="Tempus Sans ITC"/>
                <w:sz w:val="24"/>
                <w:szCs w:val="24"/>
              </w:rPr>
              <w:t>exocrine glands</w:t>
            </w:r>
          </w:p>
        </w:tc>
        <w:tc>
          <w:tcPr>
            <w:tcW w:w="5395" w:type="dxa"/>
          </w:tcPr>
          <w:p w14:paraId="6A3BE568" w14:textId="77777777" w:rsidR="007E4DB3" w:rsidRPr="008A1083" w:rsidRDefault="007E4DB3" w:rsidP="002B5D04">
            <w:pPr>
              <w:rPr>
                <w:rFonts w:ascii="Tempus Sans ITC" w:hAnsi="Tempus Sans ITC"/>
                <w:sz w:val="24"/>
                <w:szCs w:val="24"/>
              </w:rPr>
            </w:pPr>
            <w:r>
              <w:rPr>
                <w:rFonts w:ascii="Tempus Sans ITC" w:hAnsi="Tempus Sans ITC"/>
                <w:sz w:val="24"/>
                <w:szCs w:val="24"/>
              </w:rPr>
              <w:t>produces sweat, oil, and wax to cool, protect, and moisturize the skin’s surface</w:t>
            </w:r>
          </w:p>
        </w:tc>
      </w:tr>
    </w:tbl>
    <w:p w14:paraId="2CF3186E" w14:textId="77777777" w:rsidR="007E4DB3" w:rsidRPr="005201A0" w:rsidRDefault="007E4DB3" w:rsidP="007E4DB3">
      <w:pPr>
        <w:spacing w:after="0" w:line="240" w:lineRule="auto"/>
        <w:contextualSpacing/>
        <w:rPr>
          <w:rFonts w:ascii="Times New Roman" w:hAnsi="Times New Roman"/>
          <w:sz w:val="14"/>
          <w:szCs w:val="14"/>
        </w:rPr>
      </w:pPr>
    </w:p>
    <w:p w14:paraId="2921B139" w14:textId="77777777" w:rsidR="007204D0" w:rsidRPr="00947F6D" w:rsidRDefault="00A42254" w:rsidP="007204D0">
      <w:pPr>
        <w:spacing w:after="0" w:line="240" w:lineRule="auto"/>
        <w:contextualSpacing/>
        <w:rPr>
          <w:rFonts w:ascii="Times New Roman" w:hAnsi="Times New Roman"/>
          <w:sz w:val="24"/>
          <w:szCs w:val="24"/>
        </w:rPr>
      </w:pPr>
      <w:r w:rsidRPr="00A42254">
        <w:rPr>
          <w:rFonts w:ascii="Times New Roman" w:hAnsi="Times New Roman"/>
          <w:sz w:val="24"/>
          <w:szCs w:val="24"/>
        </w:rPr>
        <w:t xml:space="preserve">4.)  </w:t>
      </w:r>
      <w:r w:rsidR="007204D0" w:rsidRPr="00947F6D">
        <w:rPr>
          <w:rFonts w:ascii="Times New Roman" w:hAnsi="Times New Roman"/>
          <w:sz w:val="24"/>
          <w:szCs w:val="24"/>
        </w:rPr>
        <w:t xml:space="preserve">How is the </w:t>
      </w:r>
      <w:r w:rsidR="007204D0">
        <w:rPr>
          <w:rFonts w:ascii="Times New Roman" w:hAnsi="Times New Roman"/>
          <w:sz w:val="24"/>
          <w:szCs w:val="24"/>
        </w:rPr>
        <w:t xml:space="preserve">above </w:t>
      </w:r>
      <w:r w:rsidR="007204D0" w:rsidRPr="00947F6D">
        <w:rPr>
          <w:rFonts w:ascii="Times New Roman" w:hAnsi="Times New Roman"/>
          <w:sz w:val="24"/>
          <w:szCs w:val="24"/>
        </w:rPr>
        <w:t>chart organized?  What do each column and row represent?</w:t>
      </w:r>
    </w:p>
    <w:p w14:paraId="0C989F91" w14:textId="77777777" w:rsidR="007204D0" w:rsidRDefault="007204D0" w:rsidP="007E4DB3">
      <w:pPr>
        <w:spacing w:after="0" w:line="240" w:lineRule="auto"/>
        <w:contextualSpacing/>
        <w:rPr>
          <w:rFonts w:ascii="Times New Roman" w:hAnsi="Times New Roman"/>
          <w:sz w:val="24"/>
          <w:szCs w:val="24"/>
        </w:rPr>
      </w:pPr>
    </w:p>
    <w:p w14:paraId="562E3892" w14:textId="77777777" w:rsidR="007204D0" w:rsidRDefault="007204D0" w:rsidP="007E4DB3">
      <w:pPr>
        <w:spacing w:after="0" w:line="240" w:lineRule="auto"/>
        <w:contextualSpacing/>
        <w:rPr>
          <w:rFonts w:ascii="Times New Roman" w:hAnsi="Times New Roman"/>
          <w:sz w:val="24"/>
          <w:szCs w:val="24"/>
        </w:rPr>
      </w:pPr>
    </w:p>
    <w:p w14:paraId="463D0A09" w14:textId="77777777" w:rsidR="007204D0" w:rsidRDefault="007204D0" w:rsidP="007E4DB3">
      <w:pPr>
        <w:spacing w:after="0" w:line="240" w:lineRule="auto"/>
        <w:contextualSpacing/>
        <w:rPr>
          <w:rFonts w:ascii="Times New Roman" w:hAnsi="Times New Roman"/>
          <w:sz w:val="24"/>
          <w:szCs w:val="24"/>
        </w:rPr>
      </w:pPr>
    </w:p>
    <w:p w14:paraId="2EB6E2AC" w14:textId="77777777" w:rsidR="007204D0" w:rsidRDefault="007204D0" w:rsidP="007E4DB3">
      <w:pPr>
        <w:spacing w:after="0" w:line="240" w:lineRule="auto"/>
        <w:contextualSpacing/>
        <w:rPr>
          <w:rFonts w:ascii="Times New Roman" w:hAnsi="Times New Roman"/>
          <w:sz w:val="24"/>
          <w:szCs w:val="24"/>
        </w:rPr>
      </w:pPr>
    </w:p>
    <w:p w14:paraId="0F32D125" w14:textId="6145F9D9" w:rsidR="00CC015D" w:rsidRPr="00A42254" w:rsidRDefault="007204D0" w:rsidP="007E4DB3">
      <w:pPr>
        <w:spacing w:after="0" w:line="240" w:lineRule="auto"/>
        <w:contextualSpacing/>
        <w:rPr>
          <w:rFonts w:ascii="Times New Roman" w:hAnsi="Times New Roman"/>
          <w:sz w:val="24"/>
          <w:szCs w:val="24"/>
        </w:rPr>
      </w:pPr>
      <w:r>
        <w:rPr>
          <w:rFonts w:ascii="Times New Roman" w:hAnsi="Times New Roman"/>
          <w:sz w:val="24"/>
          <w:szCs w:val="24"/>
        </w:rPr>
        <w:t xml:space="preserve">5.)  </w:t>
      </w:r>
      <w:r w:rsidR="00CC015D" w:rsidRPr="00A42254">
        <w:rPr>
          <w:rFonts w:ascii="Times New Roman" w:hAnsi="Times New Roman"/>
          <w:sz w:val="24"/>
          <w:szCs w:val="24"/>
        </w:rPr>
        <w:t xml:space="preserve">When have you used a </w:t>
      </w:r>
      <w:r>
        <w:rPr>
          <w:rFonts w:ascii="Times New Roman" w:hAnsi="Times New Roman"/>
          <w:sz w:val="24"/>
          <w:szCs w:val="24"/>
        </w:rPr>
        <w:t>chart</w:t>
      </w:r>
      <w:r w:rsidR="00CC015D" w:rsidRPr="00A42254">
        <w:rPr>
          <w:rFonts w:ascii="Times New Roman" w:hAnsi="Times New Roman"/>
          <w:sz w:val="24"/>
          <w:szCs w:val="24"/>
        </w:rPr>
        <w:t xml:space="preserve"> like this before?</w:t>
      </w:r>
    </w:p>
    <w:p w14:paraId="0B59A3F7" w14:textId="77777777" w:rsidR="00CC015D" w:rsidRDefault="00CC015D" w:rsidP="007E4DB3">
      <w:pPr>
        <w:spacing w:after="0" w:line="240" w:lineRule="auto"/>
        <w:contextualSpacing/>
        <w:rPr>
          <w:rFonts w:ascii="Times New Roman" w:hAnsi="Times New Roman"/>
          <w:sz w:val="24"/>
          <w:szCs w:val="24"/>
        </w:rPr>
      </w:pPr>
    </w:p>
    <w:p w14:paraId="08F3EEE2" w14:textId="77777777" w:rsidR="00CC015D" w:rsidRDefault="00CC015D" w:rsidP="007E4DB3">
      <w:pPr>
        <w:spacing w:after="0" w:line="240" w:lineRule="auto"/>
        <w:contextualSpacing/>
        <w:rPr>
          <w:rFonts w:ascii="Times New Roman" w:hAnsi="Times New Roman"/>
          <w:sz w:val="24"/>
          <w:szCs w:val="24"/>
        </w:rPr>
      </w:pPr>
    </w:p>
    <w:p w14:paraId="37F2A341" w14:textId="77777777" w:rsidR="00A42254" w:rsidRDefault="00A42254" w:rsidP="007E4DB3">
      <w:pPr>
        <w:spacing w:after="0" w:line="240" w:lineRule="auto"/>
        <w:contextualSpacing/>
        <w:rPr>
          <w:rFonts w:ascii="Times New Roman" w:hAnsi="Times New Roman"/>
          <w:sz w:val="24"/>
          <w:szCs w:val="24"/>
        </w:rPr>
      </w:pPr>
    </w:p>
    <w:p w14:paraId="726DB3C6" w14:textId="77777777" w:rsidR="00A42254" w:rsidRDefault="00A42254" w:rsidP="007E4DB3">
      <w:pPr>
        <w:spacing w:after="0" w:line="240" w:lineRule="auto"/>
        <w:contextualSpacing/>
        <w:rPr>
          <w:rFonts w:ascii="Times New Roman" w:hAnsi="Times New Roman"/>
          <w:sz w:val="24"/>
          <w:szCs w:val="24"/>
        </w:rPr>
      </w:pPr>
    </w:p>
    <w:p w14:paraId="537E16E2" w14:textId="2BE726C5" w:rsidR="007204D0" w:rsidRDefault="007204D0" w:rsidP="007E4DB3">
      <w:pPr>
        <w:spacing w:after="0" w:line="240" w:lineRule="auto"/>
        <w:contextualSpacing/>
        <w:rPr>
          <w:rFonts w:ascii="Times New Roman" w:hAnsi="Times New Roman"/>
          <w:sz w:val="24"/>
          <w:szCs w:val="24"/>
        </w:rPr>
      </w:pPr>
      <w:r>
        <w:rPr>
          <w:rFonts w:ascii="Times New Roman" w:hAnsi="Times New Roman"/>
          <w:sz w:val="24"/>
          <w:szCs w:val="24"/>
        </w:rPr>
        <w:t>6</w:t>
      </w:r>
      <w:r w:rsidR="007E4DB3">
        <w:rPr>
          <w:rFonts w:ascii="Times New Roman" w:hAnsi="Times New Roman"/>
          <w:sz w:val="24"/>
          <w:szCs w:val="24"/>
        </w:rPr>
        <w:t xml:space="preserve">.)  </w:t>
      </w:r>
      <w:r>
        <w:rPr>
          <w:rFonts w:ascii="Times New Roman" w:hAnsi="Times New Roman"/>
          <w:sz w:val="24"/>
          <w:szCs w:val="24"/>
        </w:rPr>
        <w:t>If you need</w:t>
      </w:r>
      <w:r w:rsidRPr="00947F6D">
        <w:rPr>
          <w:rFonts w:ascii="Times New Roman" w:hAnsi="Times New Roman"/>
          <w:sz w:val="24"/>
          <w:szCs w:val="24"/>
        </w:rPr>
        <w:t>ed</w:t>
      </w:r>
      <w:r>
        <w:rPr>
          <w:rFonts w:ascii="Times New Roman" w:hAnsi="Times New Roman"/>
          <w:sz w:val="24"/>
          <w:szCs w:val="24"/>
        </w:rPr>
        <w:t xml:space="preserve"> to find out which two parts of the Integumentary System perform</w:t>
      </w:r>
      <w:r w:rsidRPr="00947F6D">
        <w:rPr>
          <w:rFonts w:ascii="Times New Roman" w:hAnsi="Times New Roman"/>
          <w:sz w:val="24"/>
          <w:szCs w:val="24"/>
        </w:rPr>
        <w:t>ed</w:t>
      </w:r>
      <w:r>
        <w:rPr>
          <w:rFonts w:ascii="Times New Roman" w:hAnsi="Times New Roman"/>
          <w:sz w:val="24"/>
          <w:szCs w:val="24"/>
        </w:rPr>
        <w:t xml:space="preserve"> similar functions, which </w:t>
      </w:r>
      <w:r w:rsidR="00534472">
        <w:rPr>
          <w:rFonts w:ascii="Times New Roman" w:hAnsi="Times New Roman"/>
          <w:sz w:val="24"/>
          <w:szCs w:val="24"/>
        </w:rPr>
        <w:t>would</w:t>
      </w:r>
      <w:r>
        <w:rPr>
          <w:rFonts w:ascii="Times New Roman" w:hAnsi="Times New Roman"/>
          <w:sz w:val="24"/>
          <w:szCs w:val="24"/>
        </w:rPr>
        <w:t xml:space="preserve"> help you find the information more quickly, the paragraph or the graphic organizer?  </w:t>
      </w:r>
      <w:r w:rsidRPr="00947F6D">
        <w:rPr>
          <w:rFonts w:ascii="Times New Roman" w:hAnsi="Times New Roman"/>
          <w:sz w:val="24"/>
          <w:szCs w:val="24"/>
        </w:rPr>
        <w:t>Why?</w:t>
      </w:r>
    </w:p>
    <w:p w14:paraId="7AF7D48B" w14:textId="77777777" w:rsidR="007204D0" w:rsidRDefault="007204D0" w:rsidP="007E4DB3">
      <w:pPr>
        <w:spacing w:after="0" w:line="240" w:lineRule="auto"/>
        <w:contextualSpacing/>
        <w:rPr>
          <w:rFonts w:ascii="Times New Roman" w:hAnsi="Times New Roman"/>
          <w:sz w:val="24"/>
          <w:szCs w:val="24"/>
        </w:rPr>
      </w:pPr>
    </w:p>
    <w:p w14:paraId="10A1D8B4" w14:textId="77777777" w:rsidR="007204D0" w:rsidRDefault="007204D0" w:rsidP="007E4DB3">
      <w:pPr>
        <w:spacing w:after="0" w:line="240" w:lineRule="auto"/>
        <w:contextualSpacing/>
        <w:rPr>
          <w:rFonts w:ascii="Times New Roman" w:hAnsi="Times New Roman"/>
          <w:sz w:val="24"/>
          <w:szCs w:val="24"/>
        </w:rPr>
      </w:pPr>
    </w:p>
    <w:p w14:paraId="2C031CC7" w14:textId="77777777" w:rsidR="007204D0" w:rsidRDefault="007204D0" w:rsidP="007E4DB3">
      <w:pPr>
        <w:spacing w:after="0" w:line="240" w:lineRule="auto"/>
        <w:contextualSpacing/>
        <w:rPr>
          <w:rFonts w:ascii="Times New Roman" w:hAnsi="Times New Roman"/>
          <w:sz w:val="24"/>
          <w:szCs w:val="24"/>
        </w:rPr>
      </w:pPr>
    </w:p>
    <w:p w14:paraId="0E73B84A" w14:textId="77777777" w:rsidR="007204D0" w:rsidRDefault="007204D0" w:rsidP="007E4DB3">
      <w:pPr>
        <w:spacing w:after="0" w:line="240" w:lineRule="auto"/>
        <w:contextualSpacing/>
        <w:rPr>
          <w:rFonts w:ascii="Times New Roman" w:hAnsi="Times New Roman"/>
          <w:sz w:val="24"/>
          <w:szCs w:val="24"/>
        </w:rPr>
      </w:pPr>
    </w:p>
    <w:p w14:paraId="04FCFEAB" w14:textId="0871B8FE" w:rsidR="007E4DB3" w:rsidRDefault="007204D0" w:rsidP="007E4DB3">
      <w:pPr>
        <w:spacing w:after="0" w:line="240" w:lineRule="auto"/>
        <w:contextualSpacing/>
        <w:rPr>
          <w:rFonts w:ascii="Times New Roman" w:hAnsi="Times New Roman"/>
          <w:sz w:val="24"/>
          <w:szCs w:val="24"/>
        </w:rPr>
      </w:pPr>
      <w:r>
        <w:rPr>
          <w:rFonts w:ascii="Times New Roman" w:hAnsi="Times New Roman"/>
          <w:sz w:val="24"/>
          <w:szCs w:val="24"/>
        </w:rPr>
        <w:t xml:space="preserve">7.)  </w:t>
      </w:r>
      <w:r w:rsidR="00A42254">
        <w:rPr>
          <w:rFonts w:ascii="Times New Roman" w:hAnsi="Times New Roman"/>
          <w:sz w:val="24"/>
          <w:szCs w:val="24"/>
        </w:rPr>
        <w:t>In preparing for a test, w</w:t>
      </w:r>
      <w:r w:rsidR="007E4DB3">
        <w:rPr>
          <w:rFonts w:ascii="Times New Roman" w:hAnsi="Times New Roman"/>
          <w:sz w:val="24"/>
          <w:szCs w:val="24"/>
        </w:rPr>
        <w:t>hat a</w:t>
      </w:r>
      <w:r w:rsidR="00A42254">
        <w:rPr>
          <w:rFonts w:ascii="Times New Roman" w:hAnsi="Times New Roman"/>
          <w:sz w:val="24"/>
          <w:szCs w:val="24"/>
        </w:rPr>
        <w:t xml:space="preserve">re the benefits of reviewing </w:t>
      </w:r>
      <w:r>
        <w:rPr>
          <w:rFonts w:ascii="Times New Roman" w:hAnsi="Times New Roman"/>
          <w:sz w:val="24"/>
          <w:szCs w:val="24"/>
        </w:rPr>
        <w:t>a</w:t>
      </w:r>
      <w:r w:rsidR="007E4DB3">
        <w:rPr>
          <w:rFonts w:ascii="Times New Roman" w:hAnsi="Times New Roman"/>
          <w:sz w:val="24"/>
          <w:szCs w:val="24"/>
        </w:rPr>
        <w:t xml:space="preserve"> </w:t>
      </w:r>
      <w:r w:rsidR="00A42254">
        <w:rPr>
          <w:rFonts w:ascii="Times New Roman" w:hAnsi="Times New Roman"/>
          <w:sz w:val="24"/>
          <w:szCs w:val="24"/>
        </w:rPr>
        <w:t xml:space="preserve">graphic organizer </w:t>
      </w:r>
      <w:r w:rsidR="007E4DB3">
        <w:rPr>
          <w:rFonts w:ascii="Times New Roman" w:hAnsi="Times New Roman"/>
          <w:sz w:val="24"/>
          <w:szCs w:val="24"/>
        </w:rPr>
        <w:t xml:space="preserve">instead of re-reading the </w:t>
      </w:r>
      <w:r>
        <w:rPr>
          <w:rFonts w:ascii="Times New Roman" w:hAnsi="Times New Roman"/>
          <w:sz w:val="24"/>
          <w:szCs w:val="24"/>
        </w:rPr>
        <w:t>text</w:t>
      </w:r>
      <w:r w:rsidR="007E4DB3">
        <w:rPr>
          <w:rFonts w:ascii="Times New Roman" w:hAnsi="Times New Roman"/>
          <w:sz w:val="24"/>
          <w:szCs w:val="24"/>
        </w:rPr>
        <w:t>?</w:t>
      </w:r>
    </w:p>
    <w:p w14:paraId="78C29D44" w14:textId="77777777" w:rsidR="007E4DB3" w:rsidRDefault="007E4DB3" w:rsidP="007E4DB3">
      <w:pPr>
        <w:spacing w:after="0" w:line="240" w:lineRule="auto"/>
        <w:contextualSpacing/>
        <w:rPr>
          <w:rFonts w:ascii="Times New Roman" w:hAnsi="Times New Roman"/>
          <w:sz w:val="24"/>
          <w:szCs w:val="24"/>
        </w:rPr>
      </w:pPr>
    </w:p>
    <w:p w14:paraId="5D182DEA" w14:textId="77777777" w:rsidR="007E4DB3" w:rsidRDefault="007E4DB3" w:rsidP="007E4DB3">
      <w:pPr>
        <w:spacing w:after="0" w:line="240" w:lineRule="auto"/>
        <w:contextualSpacing/>
        <w:rPr>
          <w:rFonts w:ascii="Times New Roman" w:hAnsi="Times New Roman"/>
          <w:sz w:val="24"/>
          <w:szCs w:val="24"/>
        </w:rPr>
      </w:pPr>
    </w:p>
    <w:p w14:paraId="03A65FB9" w14:textId="77777777" w:rsidR="007E4DB3" w:rsidRDefault="007E4DB3" w:rsidP="007E4DB3">
      <w:pPr>
        <w:spacing w:after="0" w:line="240" w:lineRule="auto"/>
        <w:contextualSpacing/>
        <w:rPr>
          <w:rFonts w:ascii="Times New Roman" w:hAnsi="Times New Roman"/>
          <w:sz w:val="24"/>
          <w:szCs w:val="24"/>
        </w:rPr>
      </w:pPr>
    </w:p>
    <w:p w14:paraId="0DAFE695" w14:textId="77777777" w:rsidR="007E4DB3" w:rsidRDefault="007E4DB3" w:rsidP="007E4DB3">
      <w:pPr>
        <w:spacing w:after="0" w:line="240" w:lineRule="auto"/>
        <w:contextualSpacing/>
        <w:rPr>
          <w:rFonts w:ascii="Times New Roman" w:hAnsi="Times New Roman"/>
          <w:sz w:val="24"/>
          <w:szCs w:val="24"/>
        </w:rPr>
      </w:pPr>
    </w:p>
    <w:p w14:paraId="680E6E7C" w14:textId="77777777" w:rsidR="007E4DB3" w:rsidRDefault="007E4DB3" w:rsidP="007E4DB3">
      <w:pPr>
        <w:spacing w:after="0" w:line="240" w:lineRule="auto"/>
        <w:contextualSpacing/>
        <w:rPr>
          <w:rFonts w:ascii="Times New Roman" w:hAnsi="Times New Roman"/>
          <w:sz w:val="24"/>
          <w:szCs w:val="24"/>
        </w:rPr>
      </w:pPr>
    </w:p>
    <w:p w14:paraId="102F4720" w14:textId="77777777" w:rsidR="007C7414" w:rsidRDefault="007C7414" w:rsidP="007E4DB3">
      <w:pPr>
        <w:spacing w:after="0" w:line="240" w:lineRule="auto"/>
        <w:contextualSpacing/>
        <w:rPr>
          <w:rFonts w:ascii="Times New Roman" w:hAnsi="Times New Roman"/>
          <w:sz w:val="24"/>
          <w:szCs w:val="24"/>
        </w:rPr>
      </w:pPr>
    </w:p>
    <w:p w14:paraId="7735E994" w14:textId="33CFF576" w:rsidR="007E4DB3" w:rsidRDefault="007E4DB3" w:rsidP="007E4DB3">
      <w:pPr>
        <w:spacing w:after="0" w:line="240" w:lineRule="auto"/>
        <w:contextualSpacing/>
        <w:rPr>
          <w:rFonts w:ascii="Times New Roman" w:hAnsi="Times New Roman"/>
          <w:sz w:val="24"/>
          <w:szCs w:val="24"/>
        </w:rPr>
      </w:pPr>
      <w:r>
        <w:rPr>
          <w:rFonts w:ascii="Times New Roman" w:hAnsi="Times New Roman"/>
          <w:sz w:val="24"/>
          <w:szCs w:val="24"/>
        </w:rPr>
        <w:t xml:space="preserve">As previously mentioned, you will need to create a graphic organizer </w:t>
      </w:r>
      <w:r w:rsidRPr="00557FC7">
        <w:rPr>
          <w:rFonts w:ascii="Times New Roman" w:hAnsi="Times New Roman"/>
          <w:i/>
          <w:sz w:val="24"/>
          <w:szCs w:val="24"/>
        </w:rPr>
        <w:t>in advance</w:t>
      </w:r>
      <w:r>
        <w:rPr>
          <w:rFonts w:ascii="Times New Roman" w:hAnsi="Times New Roman"/>
          <w:sz w:val="24"/>
          <w:szCs w:val="24"/>
        </w:rPr>
        <w:t xml:space="preserve"> to be able to insert the important information into each category or space that you create. How can you do </w:t>
      </w:r>
      <w:r w:rsidR="001E47C5">
        <w:rPr>
          <w:rFonts w:ascii="Times New Roman" w:hAnsi="Times New Roman"/>
          <w:sz w:val="24"/>
          <w:szCs w:val="24"/>
        </w:rPr>
        <w:t>this</w:t>
      </w:r>
      <w:r>
        <w:rPr>
          <w:rFonts w:ascii="Times New Roman" w:hAnsi="Times New Roman"/>
          <w:sz w:val="24"/>
          <w:szCs w:val="24"/>
        </w:rPr>
        <w:t xml:space="preserve">? </w:t>
      </w:r>
    </w:p>
    <w:p w14:paraId="6A4ED37D" w14:textId="77777777" w:rsidR="007E4DB3" w:rsidRPr="00681A19" w:rsidRDefault="007E4DB3" w:rsidP="001E47C5">
      <w:pPr>
        <w:spacing w:before="240" w:after="0" w:line="240" w:lineRule="auto"/>
        <w:contextualSpacing/>
        <w:rPr>
          <w:rFonts w:ascii="Times New Roman" w:hAnsi="Times New Roman"/>
          <w:sz w:val="14"/>
          <w:szCs w:val="14"/>
        </w:rPr>
      </w:pPr>
    </w:p>
    <w:p w14:paraId="6D146502" w14:textId="7E26FE16" w:rsidR="007E4DB3" w:rsidRDefault="007E4DB3" w:rsidP="001E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12"/>
        </w:tabs>
        <w:spacing w:before="240" w:after="0" w:line="240" w:lineRule="auto"/>
        <w:contextualSpacing/>
        <w:rPr>
          <w:rFonts w:ascii="Times New Roman" w:hAnsi="Times New Roman"/>
          <w:sz w:val="24"/>
          <w:szCs w:val="24"/>
        </w:rPr>
      </w:pPr>
      <w:r>
        <w:rPr>
          <w:rFonts w:ascii="Times New Roman" w:hAnsi="Times New Roman"/>
          <w:sz w:val="24"/>
          <w:szCs w:val="24"/>
        </w:rPr>
        <w:tab/>
        <w:t>a.)  Review the information from lecture or reading that needs to be organized</w:t>
      </w:r>
      <w:r w:rsidR="001E47C5">
        <w:rPr>
          <w:rFonts w:ascii="Times New Roman" w:hAnsi="Times New Roman"/>
          <w:sz w:val="24"/>
          <w:szCs w:val="24"/>
        </w:rPr>
        <w:tab/>
      </w:r>
    </w:p>
    <w:p w14:paraId="4273EE92" w14:textId="77777777" w:rsidR="007E4DB3" w:rsidRDefault="007E4DB3" w:rsidP="001E47C5">
      <w:pPr>
        <w:spacing w:before="240" w:after="0" w:line="240" w:lineRule="auto"/>
        <w:contextualSpacing/>
        <w:rPr>
          <w:rFonts w:ascii="Times New Roman" w:hAnsi="Times New Roman"/>
          <w:sz w:val="24"/>
          <w:szCs w:val="24"/>
        </w:rPr>
      </w:pPr>
      <w:r>
        <w:rPr>
          <w:rFonts w:ascii="Times New Roman" w:hAnsi="Times New Roman"/>
          <w:sz w:val="24"/>
          <w:szCs w:val="24"/>
        </w:rPr>
        <w:tab/>
        <w:t>b.)  Decide what type of organizer you would like to create depending on what you are learning</w:t>
      </w:r>
    </w:p>
    <w:p w14:paraId="74941FCB" w14:textId="77777777" w:rsidR="007E4DB3" w:rsidRDefault="007E4DB3" w:rsidP="001E47C5">
      <w:pPr>
        <w:spacing w:before="240" w:after="0" w:line="240" w:lineRule="auto"/>
        <w:contextualSpacing/>
        <w:rPr>
          <w:rFonts w:ascii="Times New Roman" w:hAnsi="Times New Roman"/>
          <w:sz w:val="24"/>
          <w:szCs w:val="24"/>
        </w:rPr>
      </w:pPr>
      <w:r>
        <w:rPr>
          <w:rFonts w:ascii="Times New Roman" w:hAnsi="Times New Roman"/>
          <w:sz w:val="24"/>
          <w:szCs w:val="24"/>
        </w:rPr>
        <w:tab/>
        <w:t>c.)  Create the appropriate organizer</w:t>
      </w:r>
    </w:p>
    <w:p w14:paraId="719496E5" w14:textId="08BFC8AC" w:rsidR="007E4DB3" w:rsidRDefault="007E4DB3" w:rsidP="007E4DB3">
      <w:pPr>
        <w:spacing w:after="0" w:line="240" w:lineRule="auto"/>
        <w:contextualSpacing/>
        <w:rPr>
          <w:rFonts w:ascii="Times New Roman" w:hAnsi="Times New Roman"/>
          <w:sz w:val="24"/>
          <w:szCs w:val="24"/>
        </w:rPr>
      </w:pPr>
      <w:r>
        <w:rPr>
          <w:rFonts w:ascii="Times New Roman" w:hAnsi="Times New Roman"/>
          <w:sz w:val="24"/>
          <w:szCs w:val="24"/>
        </w:rPr>
        <w:tab/>
        <w:t xml:space="preserve">d.)  </w:t>
      </w:r>
      <w:r w:rsidR="001E47C5">
        <w:rPr>
          <w:rFonts w:ascii="Times New Roman" w:hAnsi="Times New Roman"/>
          <w:b/>
          <w:sz w:val="24"/>
          <w:szCs w:val="24"/>
          <w:u w:val="single"/>
        </w:rPr>
        <w:t>I</w:t>
      </w:r>
      <w:r w:rsidR="001E47C5" w:rsidRPr="00BC383A">
        <w:rPr>
          <w:rFonts w:ascii="Times New Roman" w:hAnsi="Times New Roman"/>
          <w:b/>
          <w:sz w:val="24"/>
          <w:szCs w:val="24"/>
          <w:u w:val="single"/>
        </w:rPr>
        <w:t>n your own words</w:t>
      </w:r>
      <w:r w:rsidR="001E47C5">
        <w:rPr>
          <w:rFonts w:ascii="Times New Roman" w:hAnsi="Times New Roman"/>
          <w:b/>
          <w:sz w:val="24"/>
          <w:szCs w:val="24"/>
        </w:rPr>
        <w:t>,</w:t>
      </w:r>
      <w:r w:rsidR="001E47C5">
        <w:rPr>
          <w:rFonts w:ascii="Times New Roman" w:hAnsi="Times New Roman"/>
          <w:sz w:val="24"/>
          <w:szCs w:val="24"/>
        </w:rPr>
        <w:t xml:space="preserve"> s</w:t>
      </w:r>
      <w:r>
        <w:rPr>
          <w:rFonts w:ascii="Times New Roman" w:hAnsi="Times New Roman"/>
          <w:sz w:val="24"/>
          <w:szCs w:val="24"/>
        </w:rPr>
        <w:t>tart inserting the information using your lecture notes or reading assignment</w:t>
      </w:r>
    </w:p>
    <w:p w14:paraId="6C6DBB9C" w14:textId="77777777" w:rsidR="007E4DB3" w:rsidRDefault="007E4DB3" w:rsidP="007E4DB3">
      <w:pPr>
        <w:spacing w:after="0" w:line="240" w:lineRule="auto"/>
        <w:contextualSpacing/>
        <w:rPr>
          <w:rFonts w:ascii="Times New Roman" w:hAnsi="Times New Roman"/>
          <w:sz w:val="24"/>
          <w:szCs w:val="24"/>
        </w:rPr>
      </w:pPr>
    </w:p>
    <w:p w14:paraId="49535FDC" w14:textId="77777777" w:rsidR="004203C5" w:rsidRDefault="004203C5" w:rsidP="007E4DB3">
      <w:pPr>
        <w:spacing w:after="0" w:line="240" w:lineRule="auto"/>
        <w:contextualSpacing/>
        <w:rPr>
          <w:rFonts w:ascii="Times New Roman" w:hAnsi="Times New Roman"/>
          <w:sz w:val="24"/>
          <w:szCs w:val="24"/>
        </w:rPr>
      </w:pPr>
    </w:p>
    <w:p w14:paraId="48C34994" w14:textId="28AAF13F" w:rsidR="007E4DB3" w:rsidRPr="00521FC6" w:rsidRDefault="007204D0" w:rsidP="007E4DB3">
      <w:pPr>
        <w:spacing w:after="0" w:line="240" w:lineRule="auto"/>
        <w:contextualSpacing/>
        <w:rPr>
          <w:rFonts w:ascii="Times New Roman" w:hAnsi="Times New Roman"/>
          <w:sz w:val="24"/>
          <w:szCs w:val="24"/>
        </w:rPr>
      </w:pPr>
      <w:r>
        <w:rPr>
          <w:rFonts w:ascii="Times New Roman" w:hAnsi="Times New Roman"/>
          <w:sz w:val="24"/>
          <w:szCs w:val="24"/>
        </w:rPr>
        <w:t>8</w:t>
      </w:r>
      <w:r w:rsidR="007E4DB3">
        <w:rPr>
          <w:rFonts w:ascii="Times New Roman" w:hAnsi="Times New Roman"/>
          <w:sz w:val="24"/>
          <w:szCs w:val="24"/>
        </w:rPr>
        <w:t xml:space="preserve">.)  </w:t>
      </w:r>
      <w:r w:rsidR="007E4DB3" w:rsidRPr="007204D0">
        <w:rPr>
          <w:rFonts w:ascii="Times New Roman" w:hAnsi="Times New Roman"/>
          <w:sz w:val="24"/>
          <w:szCs w:val="24"/>
        </w:rPr>
        <w:t xml:space="preserve">Use the </w:t>
      </w:r>
      <w:r w:rsidR="00CC015D" w:rsidRPr="007204D0">
        <w:rPr>
          <w:rFonts w:ascii="Times New Roman" w:hAnsi="Times New Roman"/>
          <w:sz w:val="24"/>
          <w:szCs w:val="24"/>
        </w:rPr>
        <w:t xml:space="preserve">steps above and the </w:t>
      </w:r>
      <w:r w:rsidR="007E4DB3">
        <w:rPr>
          <w:rFonts w:ascii="Times New Roman" w:hAnsi="Times New Roman"/>
          <w:sz w:val="24"/>
          <w:szCs w:val="24"/>
        </w:rPr>
        <w:t xml:space="preserve">following excerpt to complete the graphic organizer that has already been started for you on the </w:t>
      </w:r>
      <w:r w:rsidR="001E47C5">
        <w:rPr>
          <w:rFonts w:ascii="Times New Roman" w:hAnsi="Times New Roman"/>
          <w:sz w:val="24"/>
          <w:szCs w:val="24"/>
        </w:rPr>
        <w:t>following</w:t>
      </w:r>
      <w:r w:rsidR="007E4DB3">
        <w:rPr>
          <w:rFonts w:ascii="Times New Roman" w:hAnsi="Times New Roman"/>
          <w:sz w:val="24"/>
          <w:szCs w:val="24"/>
        </w:rPr>
        <w:t xml:space="preserve"> page. </w:t>
      </w:r>
    </w:p>
    <w:p w14:paraId="06EAA0FD" w14:textId="13F10AAB" w:rsidR="007E4DB3" w:rsidRPr="00681A19" w:rsidRDefault="001E47C5" w:rsidP="001E47C5">
      <w:pPr>
        <w:tabs>
          <w:tab w:val="center" w:pos="5400"/>
          <w:tab w:val="left" w:pos="8790"/>
        </w:tabs>
        <w:spacing w:after="0" w:line="240" w:lineRule="auto"/>
        <w:contextualSpacing/>
        <w:rPr>
          <w:rFonts w:ascii="Times New Roman" w:hAnsi="Times New Roman"/>
          <w:b/>
          <w:sz w:val="24"/>
          <w:szCs w:val="24"/>
        </w:rPr>
      </w:pPr>
      <w:r>
        <w:rPr>
          <w:rFonts w:ascii="Times New Roman" w:hAnsi="Times New Roman"/>
          <w:b/>
          <w:sz w:val="24"/>
          <w:szCs w:val="24"/>
        </w:rPr>
        <w:tab/>
      </w:r>
      <w:r w:rsidR="007E4DB3" w:rsidRPr="00681A19">
        <w:rPr>
          <w:rFonts w:ascii="Times New Roman" w:hAnsi="Times New Roman"/>
          <w:b/>
          <w:sz w:val="24"/>
          <w:szCs w:val="24"/>
        </w:rPr>
        <w:t>The Skin</w:t>
      </w:r>
      <w:r>
        <w:rPr>
          <w:rFonts w:ascii="Times New Roman" w:hAnsi="Times New Roman"/>
          <w:b/>
          <w:sz w:val="24"/>
          <w:szCs w:val="24"/>
        </w:rPr>
        <w:tab/>
      </w:r>
    </w:p>
    <w:p w14:paraId="722EC4CD" w14:textId="77777777" w:rsidR="007E4DB3" w:rsidRDefault="007E4DB3" w:rsidP="007E4DB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Condensed excerpt taken from: </w:t>
      </w:r>
      <w:r w:rsidRPr="00DC3F65">
        <w:rPr>
          <w:rFonts w:ascii="Times New Roman" w:hAnsi="Times New Roman"/>
          <w:sz w:val="24"/>
          <w:szCs w:val="24"/>
        </w:rPr>
        <w:t>http://www.innerbody.com/anatomy/integumentary</w:t>
      </w:r>
    </w:p>
    <w:p w14:paraId="0740E3D6" w14:textId="77777777" w:rsidR="007E4DB3" w:rsidRPr="008C55EB" w:rsidRDefault="007E4DB3" w:rsidP="007E4DB3">
      <w:pPr>
        <w:spacing w:after="0" w:line="240" w:lineRule="auto"/>
        <w:contextualSpacing/>
        <w:jc w:val="center"/>
        <w:rPr>
          <w:rFonts w:ascii="Times New Roman" w:hAnsi="Times New Roman"/>
          <w:sz w:val="14"/>
          <w:szCs w:val="14"/>
        </w:rPr>
      </w:pPr>
    </w:p>
    <w:p w14:paraId="5F7149DA" w14:textId="77777777" w:rsidR="007E4DB3" w:rsidRPr="00681A19" w:rsidRDefault="007E4DB3" w:rsidP="007E4DB3">
      <w:pPr>
        <w:spacing w:after="0" w:line="240" w:lineRule="auto"/>
        <w:contextualSpacing/>
        <w:rPr>
          <w:rFonts w:ascii="Times New Roman" w:hAnsi="Times New Roman"/>
          <w:b/>
          <w:sz w:val="24"/>
          <w:szCs w:val="24"/>
          <w:u w:val="single"/>
        </w:rPr>
      </w:pPr>
      <w:r w:rsidRPr="00681A19">
        <w:rPr>
          <w:rFonts w:ascii="Times New Roman" w:hAnsi="Times New Roman"/>
          <w:b/>
          <w:sz w:val="24"/>
          <w:szCs w:val="24"/>
          <w:u w:val="single"/>
        </w:rPr>
        <w:t>Epidermis</w:t>
      </w:r>
    </w:p>
    <w:p w14:paraId="182B2A7B" w14:textId="77777777" w:rsidR="007E4DB3" w:rsidRDefault="007E4DB3" w:rsidP="007E4DB3">
      <w:pPr>
        <w:spacing w:after="0" w:line="240" w:lineRule="auto"/>
        <w:contextualSpacing/>
        <w:rPr>
          <w:rFonts w:ascii="Verdana" w:hAnsi="Verdana"/>
          <w:color w:val="434343"/>
          <w:sz w:val="21"/>
          <w:szCs w:val="21"/>
          <w:shd w:val="clear" w:color="auto" w:fill="FFFFFF"/>
        </w:rPr>
      </w:pPr>
      <w:r>
        <w:rPr>
          <w:rFonts w:ascii="Verdana" w:hAnsi="Verdana"/>
          <w:color w:val="434343"/>
          <w:sz w:val="21"/>
          <w:szCs w:val="21"/>
          <w:shd w:val="clear" w:color="auto" w:fill="FFFFFF"/>
        </w:rPr>
        <w:t>The epidermis, which is only about 0.1 millimeter thick, is the most superficial layer of the skin that covers almost the entire body</w:t>
      </w:r>
      <w:r>
        <w:rPr>
          <w:rStyle w:val="apple-converted-space"/>
          <w:rFonts w:ascii="Verdana" w:hAnsi="Verdana"/>
          <w:color w:val="434343"/>
          <w:sz w:val="21"/>
          <w:szCs w:val="21"/>
          <w:shd w:val="clear" w:color="auto" w:fill="FFFFFF"/>
        </w:rPr>
        <w:t> </w:t>
      </w:r>
      <w:r>
        <w:rPr>
          <w:rFonts w:ascii="Verdana" w:hAnsi="Verdana"/>
          <w:color w:val="434343"/>
          <w:sz w:val="21"/>
          <w:szCs w:val="21"/>
          <w:shd w:val="clear" w:color="auto" w:fill="FFFFFF"/>
        </w:rPr>
        <w:t>surface. It rests upon and protects the deeper, thicker dermis layer of</w:t>
      </w:r>
      <w:r>
        <w:rPr>
          <w:rStyle w:val="apple-converted-space"/>
          <w:rFonts w:ascii="Verdana" w:hAnsi="Verdana"/>
          <w:color w:val="434343"/>
          <w:sz w:val="21"/>
          <w:szCs w:val="21"/>
          <w:shd w:val="clear" w:color="auto" w:fill="FFFFFF"/>
        </w:rPr>
        <w:t> </w:t>
      </w:r>
      <w:r>
        <w:rPr>
          <w:rFonts w:ascii="Verdana" w:hAnsi="Verdana"/>
          <w:color w:val="434343"/>
          <w:sz w:val="21"/>
          <w:szCs w:val="21"/>
          <w:shd w:val="clear" w:color="auto" w:fill="FFFFFF"/>
        </w:rPr>
        <w:t>the skin. The epidermis is an</w:t>
      </w:r>
      <w:r>
        <w:rPr>
          <w:rStyle w:val="apple-converted-space"/>
          <w:rFonts w:ascii="Verdana" w:hAnsi="Verdana"/>
          <w:color w:val="434343"/>
          <w:sz w:val="21"/>
          <w:szCs w:val="21"/>
          <w:shd w:val="clear" w:color="auto" w:fill="FFFFFF"/>
        </w:rPr>
        <w:t> </w:t>
      </w:r>
      <w:r>
        <w:rPr>
          <w:rFonts w:ascii="Verdana" w:hAnsi="Verdana"/>
          <w:color w:val="434343"/>
          <w:sz w:val="21"/>
          <w:szCs w:val="21"/>
          <w:shd w:val="clear" w:color="auto" w:fill="FFFFFF"/>
        </w:rPr>
        <w:t>avascular region of the body, meaning that it does not contain any blood or blood</w:t>
      </w:r>
      <w:r>
        <w:rPr>
          <w:rStyle w:val="apple-converted-space"/>
          <w:rFonts w:ascii="Verdana" w:hAnsi="Verdana"/>
          <w:color w:val="434343"/>
          <w:sz w:val="21"/>
          <w:szCs w:val="21"/>
          <w:shd w:val="clear" w:color="auto" w:fill="FFFFFF"/>
        </w:rPr>
        <w:t> </w:t>
      </w:r>
      <w:r>
        <w:rPr>
          <w:rFonts w:ascii="Verdana" w:hAnsi="Verdana"/>
          <w:color w:val="434343"/>
          <w:sz w:val="21"/>
          <w:szCs w:val="21"/>
          <w:shd w:val="clear" w:color="auto" w:fill="FFFFFF"/>
        </w:rPr>
        <w:t xml:space="preserve">vessels. </w:t>
      </w:r>
    </w:p>
    <w:p w14:paraId="4B0974F1" w14:textId="77777777" w:rsidR="007E4DB3" w:rsidRPr="00681A19" w:rsidRDefault="007E4DB3" w:rsidP="007E4DB3">
      <w:pPr>
        <w:spacing w:after="0" w:line="240" w:lineRule="auto"/>
        <w:contextualSpacing/>
        <w:rPr>
          <w:rFonts w:ascii="Verdana" w:hAnsi="Verdana"/>
          <w:sz w:val="14"/>
          <w:szCs w:val="14"/>
          <w:shd w:val="clear" w:color="auto" w:fill="FFFFFF"/>
        </w:rPr>
      </w:pPr>
    </w:p>
    <w:p w14:paraId="44D82D99" w14:textId="77777777" w:rsidR="007E4DB3" w:rsidRDefault="007E4DB3" w:rsidP="007E4DB3">
      <w:pPr>
        <w:spacing w:after="0" w:line="240" w:lineRule="auto"/>
        <w:contextualSpacing/>
        <w:rPr>
          <w:rFonts w:ascii="Verdana" w:hAnsi="Verdana"/>
          <w:color w:val="434343"/>
          <w:sz w:val="21"/>
          <w:szCs w:val="21"/>
          <w:shd w:val="clear" w:color="auto" w:fill="FFFFFF"/>
        </w:rPr>
      </w:pPr>
      <w:r>
        <w:rPr>
          <w:rFonts w:ascii="Verdana" w:hAnsi="Verdana"/>
          <w:color w:val="434343"/>
          <w:sz w:val="21"/>
          <w:szCs w:val="21"/>
          <w:shd w:val="clear" w:color="auto" w:fill="FFFFFF"/>
        </w:rPr>
        <w:t xml:space="preserve">The epidermis is made of several specialized types of cells. Almost 90% of the epidermis is made of cells known as keratinocytes. Keratinocytes develop from stem cells at the base of the epidermis and begin to produce and store the protein keratin. Keratin makes the keratinocytes very tough, scaly and water-resistant. At about 8%, melanocytes form the second most numerous cell type in the epidermis. Melanocytes produce the pigment melanin to protect the skin from ultraviolet radiation and sunburn. Langerhans cells are the third most common cells in the epidermis and make up just over 1% of all epidermal cells. Langerhans cells’ role is to detect and fight pathogens that attempt to enter the body through the skin. Finally, Merkel cells make up less than 1% of all epidermal cells but have the important function of sensing touch. </w:t>
      </w:r>
    </w:p>
    <w:p w14:paraId="345A1D93" w14:textId="77777777" w:rsidR="007E4DB3" w:rsidRPr="007D5658" w:rsidRDefault="007E4DB3" w:rsidP="007E4DB3">
      <w:pPr>
        <w:spacing w:after="0" w:line="240" w:lineRule="auto"/>
        <w:contextualSpacing/>
        <w:rPr>
          <w:rFonts w:ascii="Verdana" w:hAnsi="Verdana"/>
          <w:color w:val="434343"/>
          <w:sz w:val="14"/>
          <w:szCs w:val="14"/>
          <w:shd w:val="clear" w:color="auto" w:fill="FFFFFF"/>
        </w:rPr>
      </w:pPr>
    </w:p>
    <w:p w14:paraId="002D65D3" w14:textId="77777777" w:rsidR="007E4DB3" w:rsidRPr="00681A19" w:rsidRDefault="007E4DB3" w:rsidP="007E4DB3">
      <w:pPr>
        <w:spacing w:after="0" w:line="240" w:lineRule="auto"/>
        <w:contextualSpacing/>
        <w:rPr>
          <w:rFonts w:ascii="Times New Roman" w:hAnsi="Times New Roman"/>
          <w:b/>
          <w:sz w:val="24"/>
          <w:szCs w:val="24"/>
          <w:u w:val="single"/>
        </w:rPr>
      </w:pPr>
      <w:r w:rsidRPr="00681A19">
        <w:rPr>
          <w:rFonts w:ascii="Times New Roman" w:hAnsi="Times New Roman"/>
          <w:b/>
          <w:sz w:val="24"/>
          <w:szCs w:val="24"/>
          <w:u w:val="single"/>
        </w:rPr>
        <w:t>Dermis</w:t>
      </w:r>
    </w:p>
    <w:p w14:paraId="68A805D3" w14:textId="77777777" w:rsidR="007E4DB3" w:rsidRDefault="007E4DB3" w:rsidP="007E4DB3">
      <w:pPr>
        <w:pStyle w:val="NormalWeb"/>
        <w:shd w:val="clear" w:color="auto" w:fill="FFFFFF"/>
        <w:spacing w:before="0" w:beforeAutospacing="0" w:after="0" w:afterAutospacing="0"/>
        <w:contextualSpacing/>
        <w:rPr>
          <w:rFonts w:ascii="Verdana" w:hAnsi="Verdana"/>
          <w:color w:val="434343"/>
          <w:sz w:val="21"/>
          <w:szCs w:val="21"/>
        </w:rPr>
      </w:pPr>
      <w:r>
        <w:rPr>
          <w:rFonts w:ascii="Verdana" w:hAnsi="Verdana"/>
          <w:color w:val="434343"/>
          <w:sz w:val="21"/>
          <w:szCs w:val="21"/>
        </w:rPr>
        <w:t>The dermis, which is 0.3 to 4 millimeters thick, is the layer of skin found under the thinner epidermis. It is mostly made of dense, irregular connective tissue along with nervous tissue, blood, and blood vessels. Within the dermis, there are two distinct regions: the papillary layer and the reticular layer.</w:t>
      </w:r>
    </w:p>
    <w:p w14:paraId="10F45602" w14:textId="77777777" w:rsidR="007E4DB3" w:rsidRPr="00681A19" w:rsidRDefault="007E4DB3" w:rsidP="007E4DB3">
      <w:pPr>
        <w:pStyle w:val="NormalWeb"/>
        <w:shd w:val="clear" w:color="auto" w:fill="FFFFFF"/>
        <w:spacing w:before="0" w:beforeAutospacing="0" w:after="0" w:afterAutospacing="0"/>
        <w:contextualSpacing/>
        <w:rPr>
          <w:rFonts w:ascii="Verdana" w:hAnsi="Verdana"/>
          <w:color w:val="434343"/>
          <w:sz w:val="14"/>
          <w:szCs w:val="14"/>
        </w:rPr>
      </w:pPr>
    </w:p>
    <w:p w14:paraId="0894513D" w14:textId="77777777" w:rsidR="007E4DB3" w:rsidRDefault="007E4DB3" w:rsidP="007E4DB3">
      <w:pPr>
        <w:pStyle w:val="NormalWeb"/>
        <w:shd w:val="clear" w:color="auto" w:fill="FFFFFF"/>
        <w:spacing w:before="0" w:beforeAutospacing="0" w:after="0" w:afterAutospacing="0"/>
        <w:contextualSpacing/>
        <w:rPr>
          <w:rFonts w:ascii="Verdana" w:hAnsi="Verdana"/>
          <w:color w:val="434343"/>
          <w:sz w:val="21"/>
          <w:szCs w:val="21"/>
        </w:rPr>
      </w:pPr>
      <w:r>
        <w:rPr>
          <w:rFonts w:ascii="Verdana" w:hAnsi="Verdana"/>
          <w:color w:val="434343"/>
          <w:sz w:val="21"/>
          <w:szCs w:val="21"/>
        </w:rPr>
        <w:t>The papillary layer borders on the epidermis. It contains many finger-like extensions called dermal papillae that protrude towards the epidermis. The dermal papillae contains many nerves and blood vessels that are projected toward the surface of the skin. Blood flowing through the dermal papillae provide nutrients and oxygen for the cells of the epidermis. The nerves of the dermal papillae are used to sense touch, pain, and temperature through the cells of the epidermis.</w:t>
      </w:r>
    </w:p>
    <w:p w14:paraId="3CFD41B7" w14:textId="77777777" w:rsidR="007E4DB3" w:rsidRPr="00681A19" w:rsidRDefault="007E4DB3" w:rsidP="007E4DB3">
      <w:pPr>
        <w:pStyle w:val="NormalWeb"/>
        <w:shd w:val="clear" w:color="auto" w:fill="FFFFFF"/>
        <w:spacing w:before="0" w:beforeAutospacing="0" w:after="0" w:afterAutospacing="0"/>
        <w:contextualSpacing/>
        <w:rPr>
          <w:rFonts w:ascii="Verdana" w:hAnsi="Verdana"/>
          <w:color w:val="434343"/>
          <w:sz w:val="14"/>
          <w:szCs w:val="14"/>
        </w:rPr>
      </w:pPr>
    </w:p>
    <w:p w14:paraId="5ACED7EE" w14:textId="77777777" w:rsidR="007E4DB3" w:rsidRDefault="007E4DB3" w:rsidP="007E4DB3">
      <w:pPr>
        <w:spacing w:after="0" w:line="240" w:lineRule="auto"/>
        <w:contextualSpacing/>
        <w:rPr>
          <w:rFonts w:ascii="Verdana" w:hAnsi="Verdana"/>
          <w:color w:val="434343"/>
          <w:sz w:val="21"/>
          <w:szCs w:val="21"/>
          <w:shd w:val="clear" w:color="auto" w:fill="FFFFFF"/>
        </w:rPr>
      </w:pPr>
      <w:r>
        <w:rPr>
          <w:rFonts w:ascii="Verdana" w:hAnsi="Verdana"/>
          <w:color w:val="434343"/>
          <w:sz w:val="21"/>
          <w:szCs w:val="21"/>
          <w:shd w:val="clear" w:color="auto" w:fill="FFFFFF"/>
        </w:rPr>
        <w:t>The deeper reticular layer is the thicker, tougher part of the dermis. It is made of dense, irregular connective tissue that contains many tough collagen and stretchy elastin fibers to provide strength and elasticity to the skin. The reticular layer also contains blood vessels to support the skin cells and nerve tissue to sense pressure and pain in the skin.</w:t>
      </w:r>
    </w:p>
    <w:p w14:paraId="4C3EA61E" w14:textId="77777777" w:rsidR="007E4DB3" w:rsidRPr="007D5658" w:rsidRDefault="007E4DB3" w:rsidP="007E4DB3">
      <w:pPr>
        <w:spacing w:after="0" w:line="240" w:lineRule="auto"/>
        <w:contextualSpacing/>
        <w:rPr>
          <w:rFonts w:ascii="Times New Roman" w:hAnsi="Times New Roman"/>
          <w:sz w:val="14"/>
          <w:szCs w:val="14"/>
        </w:rPr>
      </w:pPr>
    </w:p>
    <w:p w14:paraId="1A77B2E1" w14:textId="77777777" w:rsidR="007E4DB3" w:rsidRPr="00681A19" w:rsidRDefault="007E4DB3" w:rsidP="007E4DB3">
      <w:pPr>
        <w:spacing w:after="0" w:line="240" w:lineRule="auto"/>
        <w:contextualSpacing/>
        <w:rPr>
          <w:rFonts w:ascii="Times New Roman" w:hAnsi="Times New Roman"/>
          <w:b/>
          <w:sz w:val="24"/>
          <w:szCs w:val="24"/>
          <w:u w:val="single"/>
        </w:rPr>
      </w:pPr>
      <w:r w:rsidRPr="00681A19">
        <w:rPr>
          <w:rFonts w:ascii="Times New Roman" w:hAnsi="Times New Roman"/>
          <w:b/>
          <w:sz w:val="24"/>
          <w:szCs w:val="24"/>
          <w:u w:val="single"/>
        </w:rPr>
        <w:t>Hypodermis</w:t>
      </w:r>
    </w:p>
    <w:p w14:paraId="7D161D61" w14:textId="77777777" w:rsidR="007E4DB3" w:rsidRDefault="007E4DB3" w:rsidP="007E4DB3">
      <w:pPr>
        <w:spacing w:after="0" w:line="240" w:lineRule="auto"/>
        <w:contextualSpacing/>
        <w:rPr>
          <w:rFonts w:ascii="Verdana" w:hAnsi="Verdana"/>
          <w:color w:val="434343"/>
          <w:sz w:val="21"/>
          <w:szCs w:val="21"/>
          <w:shd w:val="clear" w:color="auto" w:fill="FFFFFF"/>
        </w:rPr>
      </w:pPr>
      <w:r>
        <w:rPr>
          <w:rFonts w:ascii="Verdana" w:hAnsi="Verdana"/>
          <w:color w:val="434343"/>
          <w:sz w:val="21"/>
          <w:szCs w:val="21"/>
          <w:shd w:val="clear" w:color="auto" w:fill="FFFFFF"/>
        </w:rPr>
        <w:t>Below the dermis is a layer of loose connective tissues known as the hypodermis, subcutis, or subcutaneous tissue. The hypodermis serves as the flexible connection between the skin and the underlying muscles and bones as well as a fat storage area. Areolar connective tissue in the hypodermis contains elastin and collagen fibers loosely arranged to allow the skin to stretch and move independently of its underlying structures. Fatty adipose tissue in the hypodermis stores energy in the form of triglycerides. Adipose also helps to insulate the body by trapping body heat produced by the underlying muscles.</w:t>
      </w:r>
    </w:p>
    <w:p w14:paraId="5472028E" w14:textId="77777777" w:rsidR="007E4DB3" w:rsidRDefault="007E4DB3" w:rsidP="007E4DB3">
      <w:pPr>
        <w:spacing w:before="240" w:after="0" w:line="240" w:lineRule="auto"/>
        <w:contextualSpacing/>
        <w:rPr>
          <w:rFonts w:ascii="Times New Roman" w:hAnsi="Times New Roman"/>
          <w:sz w:val="24"/>
          <w:szCs w:val="24"/>
        </w:rPr>
      </w:pPr>
    </w:p>
    <w:p w14:paraId="5F0A3246" w14:textId="77777777" w:rsidR="002A6EC1" w:rsidRDefault="002A6EC1" w:rsidP="007E4DB3">
      <w:pPr>
        <w:spacing w:before="240" w:after="0" w:line="240" w:lineRule="auto"/>
        <w:contextualSpacing/>
        <w:rPr>
          <w:rFonts w:ascii="Times New Roman" w:hAnsi="Times New Roman"/>
          <w:sz w:val="24"/>
          <w:szCs w:val="24"/>
        </w:rPr>
      </w:pPr>
    </w:p>
    <w:tbl>
      <w:tblPr>
        <w:tblStyle w:val="TableGrid"/>
        <w:tblpPr w:leftFromText="180" w:rightFromText="180" w:vertAnchor="page" w:horzAnchor="margin" w:tblpX="-252" w:tblpY="931"/>
        <w:tblW w:w="11178" w:type="dxa"/>
        <w:tblLook w:val="04A0" w:firstRow="1" w:lastRow="0" w:firstColumn="1" w:lastColumn="0" w:noHBand="0" w:noVBand="1"/>
      </w:tblPr>
      <w:tblGrid>
        <w:gridCol w:w="1458"/>
        <w:gridCol w:w="1783"/>
        <w:gridCol w:w="1686"/>
        <w:gridCol w:w="2430"/>
        <w:gridCol w:w="3821"/>
      </w:tblGrid>
      <w:tr w:rsidR="007E4DB3" w:rsidRPr="00AF5B55" w14:paraId="17F28F85" w14:textId="77777777" w:rsidTr="008968CE">
        <w:tc>
          <w:tcPr>
            <w:tcW w:w="1458" w:type="dxa"/>
            <w:shd w:val="clear" w:color="auto" w:fill="BFBFBF" w:themeFill="background1" w:themeFillShade="BF"/>
            <w:vAlign w:val="center"/>
          </w:tcPr>
          <w:p w14:paraId="34D8E637" w14:textId="77777777" w:rsidR="007E4DB3" w:rsidRPr="00AF5B55" w:rsidRDefault="007E4DB3" w:rsidP="008968CE">
            <w:pPr>
              <w:contextualSpacing/>
              <w:jc w:val="center"/>
              <w:rPr>
                <w:rFonts w:ascii="Tempus Sans ITC" w:hAnsi="Tempus Sans ITC"/>
                <w:b/>
                <w:sz w:val="28"/>
                <w:szCs w:val="28"/>
              </w:rPr>
            </w:pPr>
            <w:r>
              <w:rPr>
                <w:rFonts w:ascii="Tempus Sans ITC" w:hAnsi="Tempus Sans ITC"/>
                <w:b/>
                <w:sz w:val="28"/>
                <w:szCs w:val="28"/>
              </w:rPr>
              <w:t>PART OF SKIN</w:t>
            </w:r>
          </w:p>
        </w:tc>
        <w:tc>
          <w:tcPr>
            <w:tcW w:w="1783" w:type="dxa"/>
            <w:shd w:val="clear" w:color="auto" w:fill="BFBFBF" w:themeFill="background1" w:themeFillShade="BF"/>
            <w:vAlign w:val="center"/>
          </w:tcPr>
          <w:p w14:paraId="0004A3A7" w14:textId="77777777" w:rsidR="007E4DB3" w:rsidRPr="00AF5B55" w:rsidRDefault="007E4DB3" w:rsidP="008968CE">
            <w:pPr>
              <w:contextualSpacing/>
              <w:jc w:val="center"/>
              <w:rPr>
                <w:rFonts w:ascii="Tempus Sans ITC" w:hAnsi="Tempus Sans ITC"/>
                <w:b/>
                <w:sz w:val="28"/>
                <w:szCs w:val="28"/>
              </w:rPr>
            </w:pPr>
            <w:r>
              <w:rPr>
                <w:rFonts w:ascii="Tempus Sans ITC" w:hAnsi="Tempus Sans ITC"/>
                <w:b/>
                <w:sz w:val="28"/>
                <w:szCs w:val="28"/>
              </w:rPr>
              <w:t>LOCATION</w:t>
            </w:r>
          </w:p>
        </w:tc>
        <w:tc>
          <w:tcPr>
            <w:tcW w:w="1686" w:type="dxa"/>
            <w:shd w:val="clear" w:color="auto" w:fill="BFBFBF" w:themeFill="background1" w:themeFillShade="BF"/>
            <w:vAlign w:val="center"/>
          </w:tcPr>
          <w:p w14:paraId="4D06DEB6" w14:textId="77777777" w:rsidR="007E4DB3" w:rsidRPr="00AF5B55" w:rsidRDefault="007E4DB3" w:rsidP="008968CE">
            <w:pPr>
              <w:contextualSpacing/>
              <w:jc w:val="center"/>
              <w:rPr>
                <w:rFonts w:ascii="Tempus Sans ITC" w:hAnsi="Tempus Sans ITC"/>
                <w:b/>
                <w:sz w:val="28"/>
                <w:szCs w:val="28"/>
              </w:rPr>
            </w:pPr>
            <w:r>
              <w:rPr>
                <w:rFonts w:ascii="Tempus Sans ITC" w:hAnsi="Tempus Sans ITC"/>
                <w:b/>
                <w:sz w:val="28"/>
                <w:szCs w:val="28"/>
              </w:rPr>
              <w:t>THICKNESS</w:t>
            </w:r>
          </w:p>
        </w:tc>
        <w:tc>
          <w:tcPr>
            <w:tcW w:w="2430" w:type="dxa"/>
            <w:shd w:val="clear" w:color="auto" w:fill="BFBFBF" w:themeFill="background1" w:themeFillShade="BF"/>
            <w:vAlign w:val="center"/>
          </w:tcPr>
          <w:p w14:paraId="1B9AC9EE" w14:textId="77777777" w:rsidR="007E4DB3" w:rsidRPr="00AF5B55" w:rsidRDefault="007E4DB3" w:rsidP="008968CE">
            <w:pPr>
              <w:contextualSpacing/>
              <w:jc w:val="center"/>
              <w:rPr>
                <w:rFonts w:ascii="Tempus Sans ITC" w:hAnsi="Tempus Sans ITC"/>
                <w:b/>
                <w:sz w:val="28"/>
                <w:szCs w:val="28"/>
              </w:rPr>
            </w:pPr>
            <w:r>
              <w:rPr>
                <w:rFonts w:ascii="Tempus Sans ITC" w:hAnsi="Tempus Sans ITC"/>
                <w:b/>
                <w:sz w:val="28"/>
                <w:szCs w:val="28"/>
              </w:rPr>
              <w:t>COMPOSITION</w:t>
            </w:r>
          </w:p>
        </w:tc>
        <w:tc>
          <w:tcPr>
            <w:tcW w:w="3821" w:type="dxa"/>
            <w:shd w:val="clear" w:color="auto" w:fill="BFBFBF" w:themeFill="background1" w:themeFillShade="BF"/>
            <w:vAlign w:val="center"/>
          </w:tcPr>
          <w:p w14:paraId="1C4180B0" w14:textId="77777777" w:rsidR="007E4DB3" w:rsidRPr="00AF5B55" w:rsidRDefault="007E4DB3" w:rsidP="008968CE">
            <w:pPr>
              <w:contextualSpacing/>
              <w:jc w:val="center"/>
              <w:rPr>
                <w:rFonts w:ascii="Tempus Sans ITC" w:hAnsi="Tempus Sans ITC"/>
                <w:b/>
                <w:sz w:val="28"/>
                <w:szCs w:val="28"/>
              </w:rPr>
            </w:pPr>
            <w:r>
              <w:rPr>
                <w:rFonts w:ascii="Tempus Sans ITC" w:hAnsi="Tempus Sans ITC"/>
                <w:b/>
                <w:sz w:val="28"/>
                <w:szCs w:val="28"/>
              </w:rPr>
              <w:t>FUNCTION</w:t>
            </w:r>
          </w:p>
        </w:tc>
      </w:tr>
      <w:tr w:rsidR="007E4DB3" w14:paraId="03C3403C" w14:textId="77777777" w:rsidTr="008968CE">
        <w:tc>
          <w:tcPr>
            <w:tcW w:w="1458" w:type="dxa"/>
          </w:tcPr>
          <w:p w14:paraId="4F78A1E7" w14:textId="77777777" w:rsidR="007E4DB3" w:rsidRDefault="007E4DB3" w:rsidP="008968CE">
            <w:pPr>
              <w:contextualSpacing/>
              <w:rPr>
                <w:rFonts w:ascii="Times New Roman" w:hAnsi="Times New Roman"/>
                <w:sz w:val="24"/>
                <w:szCs w:val="24"/>
              </w:rPr>
            </w:pPr>
            <w:r>
              <w:rPr>
                <w:rFonts w:ascii="Times New Roman" w:hAnsi="Times New Roman"/>
                <w:sz w:val="24"/>
                <w:szCs w:val="24"/>
              </w:rPr>
              <w:t>epidermis</w:t>
            </w:r>
          </w:p>
        </w:tc>
        <w:tc>
          <w:tcPr>
            <w:tcW w:w="1783" w:type="dxa"/>
          </w:tcPr>
          <w:p w14:paraId="61E80AC9" w14:textId="792CB6F9" w:rsidR="007E4DB3" w:rsidRDefault="007E4DB3" w:rsidP="008968CE">
            <w:pPr>
              <w:contextualSpacing/>
              <w:rPr>
                <w:rFonts w:ascii="Times New Roman" w:hAnsi="Times New Roman"/>
                <w:sz w:val="24"/>
                <w:szCs w:val="24"/>
              </w:rPr>
            </w:pPr>
          </w:p>
        </w:tc>
        <w:tc>
          <w:tcPr>
            <w:tcW w:w="1686" w:type="dxa"/>
          </w:tcPr>
          <w:p w14:paraId="1DF2A221" w14:textId="77777777" w:rsidR="007E4DB3" w:rsidRDefault="007E4DB3" w:rsidP="008968CE">
            <w:pPr>
              <w:contextualSpacing/>
              <w:rPr>
                <w:rFonts w:ascii="Times New Roman" w:hAnsi="Times New Roman"/>
                <w:sz w:val="24"/>
                <w:szCs w:val="24"/>
              </w:rPr>
            </w:pPr>
            <w:r>
              <w:rPr>
                <w:rFonts w:ascii="Times New Roman" w:hAnsi="Times New Roman"/>
                <w:sz w:val="24"/>
                <w:szCs w:val="24"/>
              </w:rPr>
              <w:t xml:space="preserve">0.1 mm </w:t>
            </w:r>
          </w:p>
        </w:tc>
        <w:tc>
          <w:tcPr>
            <w:tcW w:w="2430" w:type="dxa"/>
          </w:tcPr>
          <w:p w14:paraId="00428F0E" w14:textId="77777777" w:rsidR="007E4DB3" w:rsidRDefault="007E4DB3" w:rsidP="008968CE">
            <w:pPr>
              <w:contextualSpacing/>
              <w:rPr>
                <w:rFonts w:ascii="Times New Roman" w:hAnsi="Times New Roman"/>
                <w:sz w:val="24"/>
                <w:szCs w:val="24"/>
              </w:rPr>
            </w:pPr>
            <w:r>
              <w:rPr>
                <w:rFonts w:ascii="Times New Roman" w:hAnsi="Times New Roman"/>
                <w:sz w:val="24"/>
                <w:szCs w:val="24"/>
              </w:rPr>
              <w:t>90% keratinocyte cells</w:t>
            </w:r>
          </w:p>
          <w:p w14:paraId="1476AF01" w14:textId="77777777" w:rsidR="007E4DB3" w:rsidRDefault="007E4DB3" w:rsidP="008968CE">
            <w:pPr>
              <w:spacing w:before="240"/>
              <w:contextualSpacing/>
              <w:rPr>
                <w:rFonts w:ascii="Times New Roman" w:hAnsi="Times New Roman"/>
                <w:sz w:val="24"/>
                <w:szCs w:val="24"/>
              </w:rPr>
            </w:pPr>
            <w:r>
              <w:rPr>
                <w:rFonts w:ascii="Times New Roman" w:hAnsi="Times New Roman"/>
                <w:sz w:val="24"/>
                <w:szCs w:val="24"/>
              </w:rPr>
              <w:t>8% melanocyte cells</w:t>
            </w:r>
          </w:p>
          <w:p w14:paraId="28248592" w14:textId="77777777" w:rsidR="007E4DB3" w:rsidRDefault="007E4DB3" w:rsidP="008968CE">
            <w:pPr>
              <w:tabs>
                <w:tab w:val="center" w:pos="971"/>
              </w:tabs>
              <w:contextualSpacing/>
              <w:rPr>
                <w:rFonts w:ascii="Times New Roman" w:hAnsi="Times New Roman"/>
                <w:sz w:val="24"/>
                <w:szCs w:val="24"/>
              </w:rPr>
            </w:pPr>
            <w:r>
              <w:rPr>
                <w:rFonts w:ascii="Times New Roman" w:hAnsi="Times New Roman"/>
                <w:sz w:val="24"/>
                <w:szCs w:val="24"/>
              </w:rPr>
              <w:t>1% Langerhans cells</w:t>
            </w:r>
          </w:p>
          <w:p w14:paraId="1C24E978" w14:textId="77777777" w:rsidR="007E4DB3" w:rsidRDefault="007E4DB3" w:rsidP="008968CE">
            <w:pPr>
              <w:tabs>
                <w:tab w:val="center" w:pos="971"/>
              </w:tabs>
              <w:contextualSpacing/>
              <w:rPr>
                <w:rFonts w:ascii="Times New Roman" w:hAnsi="Times New Roman"/>
                <w:sz w:val="24"/>
                <w:szCs w:val="24"/>
              </w:rPr>
            </w:pPr>
            <w:r>
              <w:rPr>
                <w:rFonts w:ascii="Times New Roman" w:hAnsi="Times New Roman"/>
                <w:sz w:val="24"/>
                <w:szCs w:val="24"/>
              </w:rPr>
              <w:t>&lt;1% Merkel cells</w:t>
            </w:r>
            <w:r>
              <w:rPr>
                <w:rFonts w:ascii="Times New Roman" w:hAnsi="Times New Roman"/>
                <w:sz w:val="24"/>
                <w:szCs w:val="24"/>
              </w:rPr>
              <w:tab/>
            </w:r>
          </w:p>
        </w:tc>
        <w:tc>
          <w:tcPr>
            <w:tcW w:w="3821" w:type="dxa"/>
          </w:tcPr>
          <w:p w14:paraId="4F1D6BD2" w14:textId="17CD2F9B" w:rsidR="007E4DB3" w:rsidRDefault="007E4DB3" w:rsidP="008968CE">
            <w:pPr>
              <w:contextualSpacing/>
              <w:rPr>
                <w:rFonts w:ascii="Times New Roman" w:hAnsi="Times New Roman"/>
                <w:sz w:val="24"/>
                <w:szCs w:val="24"/>
              </w:rPr>
            </w:pPr>
          </w:p>
          <w:p w14:paraId="36BE3F37" w14:textId="77777777" w:rsidR="007E4DB3" w:rsidRDefault="007E4DB3" w:rsidP="008968CE">
            <w:pPr>
              <w:contextualSpacing/>
              <w:rPr>
                <w:rFonts w:ascii="Times New Roman" w:hAnsi="Times New Roman"/>
                <w:sz w:val="24"/>
                <w:szCs w:val="24"/>
              </w:rPr>
            </w:pPr>
          </w:p>
          <w:p w14:paraId="35A804E8" w14:textId="77777777" w:rsidR="007E4DB3" w:rsidRDefault="007E4DB3" w:rsidP="008968CE">
            <w:pPr>
              <w:contextualSpacing/>
              <w:rPr>
                <w:rFonts w:ascii="Times New Roman" w:hAnsi="Times New Roman"/>
                <w:sz w:val="24"/>
                <w:szCs w:val="24"/>
              </w:rPr>
            </w:pPr>
          </w:p>
          <w:p w14:paraId="09D10995" w14:textId="77777777" w:rsidR="00455730" w:rsidRDefault="00455730" w:rsidP="008968CE">
            <w:pPr>
              <w:contextualSpacing/>
              <w:rPr>
                <w:rFonts w:ascii="Times New Roman" w:hAnsi="Times New Roman"/>
                <w:sz w:val="24"/>
                <w:szCs w:val="24"/>
              </w:rPr>
            </w:pPr>
          </w:p>
          <w:p w14:paraId="33694FAE" w14:textId="77777777" w:rsidR="00455730" w:rsidRDefault="00455730" w:rsidP="008968CE">
            <w:pPr>
              <w:contextualSpacing/>
              <w:rPr>
                <w:rFonts w:ascii="Times New Roman" w:hAnsi="Times New Roman"/>
                <w:sz w:val="24"/>
                <w:szCs w:val="24"/>
              </w:rPr>
            </w:pPr>
          </w:p>
          <w:p w14:paraId="6A2282AD" w14:textId="77777777" w:rsidR="00455730" w:rsidRDefault="00455730" w:rsidP="008968CE">
            <w:pPr>
              <w:contextualSpacing/>
              <w:rPr>
                <w:rFonts w:ascii="Times New Roman" w:hAnsi="Times New Roman"/>
                <w:sz w:val="24"/>
                <w:szCs w:val="24"/>
              </w:rPr>
            </w:pPr>
          </w:p>
          <w:p w14:paraId="3B8BF859" w14:textId="77777777" w:rsidR="00455730" w:rsidRDefault="00455730" w:rsidP="008968CE">
            <w:pPr>
              <w:contextualSpacing/>
              <w:rPr>
                <w:rFonts w:ascii="Times New Roman" w:hAnsi="Times New Roman"/>
                <w:sz w:val="24"/>
                <w:szCs w:val="24"/>
              </w:rPr>
            </w:pPr>
          </w:p>
        </w:tc>
      </w:tr>
      <w:tr w:rsidR="007E4DB3" w14:paraId="2282728E" w14:textId="77777777" w:rsidTr="008968CE">
        <w:tc>
          <w:tcPr>
            <w:tcW w:w="1458" w:type="dxa"/>
          </w:tcPr>
          <w:p w14:paraId="7483DF5D" w14:textId="77777777" w:rsidR="007E4DB3" w:rsidRDefault="007E4DB3" w:rsidP="008968CE">
            <w:pPr>
              <w:contextualSpacing/>
              <w:rPr>
                <w:rFonts w:ascii="Times New Roman" w:hAnsi="Times New Roman"/>
                <w:sz w:val="24"/>
                <w:szCs w:val="24"/>
              </w:rPr>
            </w:pPr>
            <w:r>
              <w:rPr>
                <w:rFonts w:ascii="Times New Roman" w:hAnsi="Times New Roman"/>
                <w:sz w:val="24"/>
                <w:szCs w:val="24"/>
              </w:rPr>
              <w:t>dermis</w:t>
            </w:r>
          </w:p>
        </w:tc>
        <w:tc>
          <w:tcPr>
            <w:tcW w:w="1783" w:type="dxa"/>
          </w:tcPr>
          <w:p w14:paraId="021CDB04" w14:textId="42921497" w:rsidR="007E4DB3" w:rsidRDefault="007E4DB3" w:rsidP="008968CE">
            <w:pPr>
              <w:contextualSpacing/>
              <w:rPr>
                <w:rFonts w:ascii="Times New Roman" w:hAnsi="Times New Roman"/>
                <w:sz w:val="24"/>
                <w:szCs w:val="24"/>
              </w:rPr>
            </w:pPr>
          </w:p>
        </w:tc>
        <w:tc>
          <w:tcPr>
            <w:tcW w:w="1686" w:type="dxa"/>
          </w:tcPr>
          <w:p w14:paraId="280ACF0B" w14:textId="31655EE7" w:rsidR="007E4DB3" w:rsidRDefault="007E4DB3" w:rsidP="008968CE">
            <w:pPr>
              <w:contextualSpacing/>
              <w:rPr>
                <w:rFonts w:ascii="Times New Roman" w:hAnsi="Times New Roman"/>
                <w:sz w:val="24"/>
                <w:szCs w:val="24"/>
              </w:rPr>
            </w:pPr>
          </w:p>
        </w:tc>
        <w:tc>
          <w:tcPr>
            <w:tcW w:w="2430" w:type="dxa"/>
          </w:tcPr>
          <w:p w14:paraId="41B5A161" w14:textId="77777777" w:rsidR="007E4DB3" w:rsidRDefault="007E4DB3" w:rsidP="008968CE">
            <w:pPr>
              <w:contextualSpacing/>
              <w:rPr>
                <w:rFonts w:ascii="Times New Roman" w:hAnsi="Times New Roman"/>
                <w:sz w:val="24"/>
                <w:szCs w:val="24"/>
              </w:rPr>
            </w:pPr>
            <w:r>
              <w:rPr>
                <w:rFonts w:ascii="Times New Roman" w:hAnsi="Times New Roman"/>
                <w:sz w:val="24"/>
                <w:szCs w:val="24"/>
              </w:rPr>
              <w:t>connective tissue, nervous tissue, blood, blood vessels</w:t>
            </w:r>
          </w:p>
        </w:tc>
        <w:tc>
          <w:tcPr>
            <w:tcW w:w="3821" w:type="dxa"/>
          </w:tcPr>
          <w:p w14:paraId="6FFCE28C" w14:textId="6FC0B45E" w:rsidR="007E4DB3" w:rsidRDefault="007E4DB3" w:rsidP="008968CE">
            <w:pPr>
              <w:contextualSpacing/>
              <w:rPr>
                <w:rFonts w:ascii="Times New Roman" w:hAnsi="Times New Roman"/>
                <w:sz w:val="24"/>
                <w:szCs w:val="24"/>
              </w:rPr>
            </w:pPr>
          </w:p>
          <w:p w14:paraId="538C0CAB" w14:textId="77777777" w:rsidR="007E4DB3" w:rsidRDefault="007E4DB3" w:rsidP="008968CE">
            <w:pPr>
              <w:contextualSpacing/>
              <w:rPr>
                <w:rFonts w:ascii="Times New Roman" w:hAnsi="Times New Roman"/>
                <w:sz w:val="24"/>
                <w:szCs w:val="24"/>
              </w:rPr>
            </w:pPr>
          </w:p>
          <w:p w14:paraId="4ED46BAA" w14:textId="77777777" w:rsidR="007E4DB3" w:rsidRDefault="007E4DB3" w:rsidP="008968CE">
            <w:pPr>
              <w:contextualSpacing/>
              <w:rPr>
                <w:rFonts w:ascii="Times New Roman" w:hAnsi="Times New Roman"/>
                <w:sz w:val="24"/>
                <w:szCs w:val="24"/>
              </w:rPr>
            </w:pPr>
          </w:p>
          <w:p w14:paraId="463339CA" w14:textId="77777777" w:rsidR="00455730" w:rsidRDefault="00455730" w:rsidP="008968CE">
            <w:pPr>
              <w:contextualSpacing/>
              <w:rPr>
                <w:rFonts w:ascii="Times New Roman" w:hAnsi="Times New Roman"/>
                <w:sz w:val="24"/>
                <w:szCs w:val="24"/>
              </w:rPr>
            </w:pPr>
          </w:p>
          <w:p w14:paraId="363CDCD7" w14:textId="77777777" w:rsidR="00455730" w:rsidRDefault="00455730" w:rsidP="008968CE">
            <w:pPr>
              <w:contextualSpacing/>
              <w:rPr>
                <w:rFonts w:ascii="Times New Roman" w:hAnsi="Times New Roman"/>
                <w:sz w:val="24"/>
                <w:szCs w:val="24"/>
              </w:rPr>
            </w:pPr>
          </w:p>
          <w:p w14:paraId="57F0F181" w14:textId="77777777" w:rsidR="00455730" w:rsidRDefault="00455730" w:rsidP="008968CE">
            <w:pPr>
              <w:contextualSpacing/>
              <w:rPr>
                <w:rFonts w:ascii="Times New Roman" w:hAnsi="Times New Roman"/>
                <w:sz w:val="24"/>
                <w:szCs w:val="24"/>
              </w:rPr>
            </w:pPr>
          </w:p>
          <w:p w14:paraId="3ECEE70B" w14:textId="77777777" w:rsidR="00455730" w:rsidRDefault="00455730" w:rsidP="008968CE">
            <w:pPr>
              <w:contextualSpacing/>
              <w:rPr>
                <w:rFonts w:ascii="Times New Roman" w:hAnsi="Times New Roman"/>
                <w:sz w:val="24"/>
                <w:szCs w:val="24"/>
              </w:rPr>
            </w:pPr>
          </w:p>
        </w:tc>
      </w:tr>
      <w:tr w:rsidR="007E4DB3" w14:paraId="03D36630" w14:textId="77777777" w:rsidTr="008968CE">
        <w:tc>
          <w:tcPr>
            <w:tcW w:w="1458" w:type="dxa"/>
          </w:tcPr>
          <w:p w14:paraId="01717819" w14:textId="77777777" w:rsidR="007E4DB3" w:rsidRDefault="007E4DB3" w:rsidP="008968CE">
            <w:pPr>
              <w:contextualSpacing/>
              <w:rPr>
                <w:rFonts w:ascii="Times New Roman" w:hAnsi="Times New Roman"/>
                <w:sz w:val="24"/>
                <w:szCs w:val="24"/>
              </w:rPr>
            </w:pPr>
            <w:r>
              <w:rPr>
                <w:rFonts w:ascii="Times New Roman" w:hAnsi="Times New Roman"/>
                <w:sz w:val="24"/>
                <w:szCs w:val="24"/>
              </w:rPr>
              <w:t>hypodermis</w:t>
            </w:r>
          </w:p>
        </w:tc>
        <w:tc>
          <w:tcPr>
            <w:tcW w:w="1783" w:type="dxa"/>
          </w:tcPr>
          <w:p w14:paraId="791907A2" w14:textId="0BF49F5B" w:rsidR="007E4DB3" w:rsidRDefault="007E4DB3" w:rsidP="008968CE">
            <w:pPr>
              <w:contextualSpacing/>
              <w:rPr>
                <w:rFonts w:ascii="Times New Roman" w:hAnsi="Times New Roman"/>
                <w:sz w:val="24"/>
                <w:szCs w:val="24"/>
              </w:rPr>
            </w:pPr>
          </w:p>
        </w:tc>
        <w:tc>
          <w:tcPr>
            <w:tcW w:w="1686" w:type="dxa"/>
          </w:tcPr>
          <w:p w14:paraId="5046C6AA" w14:textId="5A0CA010" w:rsidR="007E4DB3" w:rsidRDefault="007E4DB3" w:rsidP="008968CE">
            <w:pPr>
              <w:contextualSpacing/>
              <w:rPr>
                <w:rFonts w:ascii="Times New Roman" w:hAnsi="Times New Roman"/>
                <w:sz w:val="24"/>
                <w:szCs w:val="24"/>
              </w:rPr>
            </w:pPr>
          </w:p>
        </w:tc>
        <w:tc>
          <w:tcPr>
            <w:tcW w:w="2430" w:type="dxa"/>
          </w:tcPr>
          <w:p w14:paraId="46405407" w14:textId="77777777" w:rsidR="007E4DB3" w:rsidRDefault="007E4DB3" w:rsidP="008968CE">
            <w:pPr>
              <w:contextualSpacing/>
              <w:rPr>
                <w:rFonts w:ascii="Times New Roman" w:hAnsi="Times New Roman"/>
                <w:sz w:val="24"/>
                <w:szCs w:val="24"/>
              </w:rPr>
            </w:pPr>
            <w:r>
              <w:rPr>
                <w:rFonts w:ascii="Times New Roman" w:hAnsi="Times New Roman"/>
                <w:sz w:val="24"/>
                <w:szCs w:val="24"/>
              </w:rPr>
              <w:t>connective tissue</w:t>
            </w:r>
          </w:p>
        </w:tc>
        <w:tc>
          <w:tcPr>
            <w:tcW w:w="3821" w:type="dxa"/>
          </w:tcPr>
          <w:p w14:paraId="2CE47C71" w14:textId="1C809584" w:rsidR="007E4DB3" w:rsidRDefault="007E4DB3" w:rsidP="008968CE">
            <w:pPr>
              <w:contextualSpacing/>
              <w:rPr>
                <w:rFonts w:ascii="Times New Roman" w:hAnsi="Times New Roman"/>
                <w:sz w:val="24"/>
                <w:szCs w:val="24"/>
              </w:rPr>
            </w:pPr>
          </w:p>
          <w:p w14:paraId="5486C41B" w14:textId="77777777" w:rsidR="007E4DB3" w:rsidRDefault="007E4DB3" w:rsidP="008968CE">
            <w:pPr>
              <w:contextualSpacing/>
              <w:rPr>
                <w:rFonts w:ascii="Times New Roman" w:hAnsi="Times New Roman"/>
                <w:sz w:val="24"/>
                <w:szCs w:val="24"/>
              </w:rPr>
            </w:pPr>
          </w:p>
          <w:p w14:paraId="511E1D78" w14:textId="77777777" w:rsidR="007E4DB3" w:rsidRDefault="007E4DB3" w:rsidP="008968CE">
            <w:pPr>
              <w:contextualSpacing/>
              <w:rPr>
                <w:rFonts w:ascii="Times New Roman" w:hAnsi="Times New Roman"/>
                <w:sz w:val="24"/>
                <w:szCs w:val="24"/>
              </w:rPr>
            </w:pPr>
          </w:p>
          <w:p w14:paraId="0B5D6062" w14:textId="77777777" w:rsidR="007E4DB3" w:rsidRDefault="007E4DB3" w:rsidP="008968CE">
            <w:pPr>
              <w:contextualSpacing/>
              <w:rPr>
                <w:rFonts w:ascii="Times New Roman" w:hAnsi="Times New Roman"/>
                <w:sz w:val="24"/>
                <w:szCs w:val="24"/>
              </w:rPr>
            </w:pPr>
          </w:p>
          <w:p w14:paraId="516DD40E" w14:textId="77777777" w:rsidR="007E4DB3" w:rsidRDefault="007E4DB3" w:rsidP="008968CE">
            <w:pPr>
              <w:contextualSpacing/>
              <w:rPr>
                <w:rFonts w:ascii="Times New Roman" w:hAnsi="Times New Roman"/>
                <w:sz w:val="24"/>
                <w:szCs w:val="24"/>
              </w:rPr>
            </w:pPr>
          </w:p>
          <w:p w14:paraId="7D6CF007" w14:textId="77777777" w:rsidR="00455730" w:rsidRDefault="00455730" w:rsidP="008968CE">
            <w:pPr>
              <w:contextualSpacing/>
              <w:rPr>
                <w:rFonts w:ascii="Times New Roman" w:hAnsi="Times New Roman"/>
                <w:sz w:val="24"/>
                <w:szCs w:val="24"/>
              </w:rPr>
            </w:pPr>
          </w:p>
          <w:p w14:paraId="184756A3" w14:textId="77777777" w:rsidR="00455730" w:rsidRDefault="00455730" w:rsidP="008968CE">
            <w:pPr>
              <w:contextualSpacing/>
              <w:rPr>
                <w:rFonts w:ascii="Times New Roman" w:hAnsi="Times New Roman"/>
                <w:sz w:val="24"/>
                <w:szCs w:val="24"/>
              </w:rPr>
            </w:pPr>
          </w:p>
        </w:tc>
      </w:tr>
    </w:tbl>
    <w:p w14:paraId="6003F10A" w14:textId="77777777" w:rsidR="007E4DB3" w:rsidRDefault="007E4DB3" w:rsidP="007E4DB3">
      <w:pPr>
        <w:spacing w:before="240" w:after="0" w:line="240" w:lineRule="auto"/>
        <w:contextualSpacing/>
        <w:rPr>
          <w:rFonts w:ascii="Times New Roman" w:hAnsi="Times New Roman"/>
          <w:sz w:val="24"/>
          <w:szCs w:val="24"/>
        </w:rPr>
      </w:pPr>
    </w:p>
    <w:p w14:paraId="1242EFEA" w14:textId="7F93137F" w:rsidR="007E4DB3" w:rsidRDefault="007204D0" w:rsidP="007E4DB3">
      <w:pPr>
        <w:spacing w:after="0" w:line="240" w:lineRule="auto"/>
        <w:contextualSpacing/>
        <w:rPr>
          <w:rFonts w:ascii="Times New Roman" w:hAnsi="Times New Roman"/>
          <w:sz w:val="24"/>
          <w:szCs w:val="24"/>
        </w:rPr>
      </w:pPr>
      <w:r>
        <w:rPr>
          <w:rFonts w:ascii="Times New Roman" w:hAnsi="Times New Roman"/>
          <w:sz w:val="24"/>
          <w:szCs w:val="24"/>
        </w:rPr>
        <w:t>9</w:t>
      </w:r>
      <w:r w:rsidR="007E4DB3">
        <w:rPr>
          <w:rFonts w:ascii="Times New Roman" w:hAnsi="Times New Roman"/>
          <w:sz w:val="24"/>
          <w:szCs w:val="24"/>
        </w:rPr>
        <w:t xml:space="preserve">.)  What happens if you do not have enough information to complete a graphic organizer? What does it mean? How can you go about in finding that missing information? </w:t>
      </w:r>
    </w:p>
    <w:p w14:paraId="2CFAB156" w14:textId="77777777" w:rsidR="007E4DB3" w:rsidRDefault="007E4DB3" w:rsidP="007E4DB3">
      <w:pPr>
        <w:spacing w:after="0" w:line="240" w:lineRule="auto"/>
        <w:contextualSpacing/>
        <w:rPr>
          <w:rFonts w:ascii="Times New Roman" w:hAnsi="Times New Roman"/>
          <w:sz w:val="24"/>
          <w:szCs w:val="24"/>
        </w:rPr>
      </w:pPr>
    </w:p>
    <w:p w14:paraId="2871F51A" w14:textId="77777777" w:rsidR="007E4DB3" w:rsidRDefault="007E4DB3" w:rsidP="007E4DB3">
      <w:pPr>
        <w:spacing w:after="0" w:line="240" w:lineRule="auto"/>
        <w:contextualSpacing/>
        <w:rPr>
          <w:rFonts w:ascii="Times New Roman" w:hAnsi="Times New Roman"/>
          <w:sz w:val="24"/>
          <w:szCs w:val="24"/>
        </w:rPr>
      </w:pPr>
    </w:p>
    <w:p w14:paraId="36D4BD83" w14:textId="77777777" w:rsidR="007E4DB3" w:rsidRDefault="007E4DB3" w:rsidP="007E4DB3">
      <w:pPr>
        <w:spacing w:after="0" w:line="240" w:lineRule="auto"/>
        <w:contextualSpacing/>
        <w:rPr>
          <w:rFonts w:ascii="Times New Roman" w:hAnsi="Times New Roman"/>
          <w:sz w:val="24"/>
          <w:szCs w:val="24"/>
        </w:rPr>
      </w:pPr>
    </w:p>
    <w:p w14:paraId="7D345829" w14:textId="77777777" w:rsidR="00455730" w:rsidRDefault="00455730" w:rsidP="007E4DB3">
      <w:pPr>
        <w:spacing w:after="0" w:line="240" w:lineRule="auto"/>
        <w:contextualSpacing/>
        <w:rPr>
          <w:rFonts w:ascii="Times New Roman" w:hAnsi="Times New Roman"/>
          <w:sz w:val="24"/>
          <w:szCs w:val="24"/>
        </w:rPr>
      </w:pPr>
    </w:p>
    <w:p w14:paraId="01CD18DD" w14:textId="77777777" w:rsidR="004203C5" w:rsidRDefault="004203C5" w:rsidP="007E4DB3">
      <w:pPr>
        <w:spacing w:after="0" w:line="240" w:lineRule="auto"/>
        <w:contextualSpacing/>
        <w:rPr>
          <w:rFonts w:ascii="Times New Roman" w:hAnsi="Times New Roman"/>
          <w:sz w:val="24"/>
          <w:szCs w:val="24"/>
        </w:rPr>
      </w:pPr>
    </w:p>
    <w:p w14:paraId="5C272351" w14:textId="77777777" w:rsidR="00455730" w:rsidRDefault="00455730" w:rsidP="007E4DB3">
      <w:pPr>
        <w:spacing w:after="0" w:line="240" w:lineRule="auto"/>
        <w:contextualSpacing/>
        <w:rPr>
          <w:rFonts w:ascii="Times New Roman" w:hAnsi="Times New Roman"/>
          <w:sz w:val="24"/>
          <w:szCs w:val="24"/>
        </w:rPr>
      </w:pPr>
    </w:p>
    <w:p w14:paraId="1A7726FB" w14:textId="232E7EFC" w:rsidR="007E4DB3" w:rsidRDefault="007204D0" w:rsidP="007E4DB3">
      <w:pPr>
        <w:spacing w:after="0" w:line="240" w:lineRule="auto"/>
        <w:contextualSpacing/>
        <w:rPr>
          <w:rFonts w:ascii="Times New Roman" w:hAnsi="Times New Roman"/>
          <w:sz w:val="24"/>
          <w:szCs w:val="24"/>
        </w:rPr>
      </w:pPr>
      <w:r>
        <w:rPr>
          <w:rFonts w:ascii="Times New Roman" w:hAnsi="Times New Roman"/>
          <w:sz w:val="24"/>
          <w:szCs w:val="24"/>
        </w:rPr>
        <w:t>10</w:t>
      </w:r>
      <w:r w:rsidR="007E4DB3">
        <w:rPr>
          <w:rFonts w:ascii="Times New Roman" w:hAnsi="Times New Roman"/>
          <w:sz w:val="24"/>
          <w:szCs w:val="24"/>
        </w:rPr>
        <w:t>.)  Which is easier to read</w:t>
      </w:r>
      <w:r w:rsidR="00455730">
        <w:rPr>
          <w:rFonts w:ascii="Times New Roman" w:hAnsi="Times New Roman"/>
          <w:sz w:val="24"/>
          <w:szCs w:val="24"/>
        </w:rPr>
        <w:t>, the paragraphs or the graphic organizer? Which allows you to locate information more quickly</w:t>
      </w:r>
      <w:r w:rsidR="007E4DB3">
        <w:rPr>
          <w:rFonts w:ascii="Times New Roman" w:hAnsi="Times New Roman"/>
          <w:sz w:val="24"/>
          <w:szCs w:val="24"/>
        </w:rPr>
        <w:t xml:space="preserve">? Which is easier </w:t>
      </w:r>
      <w:r w:rsidR="00455730">
        <w:rPr>
          <w:rFonts w:ascii="Times New Roman" w:hAnsi="Times New Roman"/>
          <w:sz w:val="24"/>
          <w:szCs w:val="24"/>
        </w:rPr>
        <w:t>to look at</w:t>
      </w:r>
      <w:r w:rsidR="007E4DB3">
        <w:rPr>
          <w:rFonts w:ascii="Times New Roman" w:hAnsi="Times New Roman"/>
          <w:sz w:val="24"/>
          <w:szCs w:val="24"/>
        </w:rPr>
        <w:t xml:space="preserve">? </w:t>
      </w:r>
      <w:r w:rsidR="00CC015D">
        <w:rPr>
          <w:rFonts w:ascii="Times New Roman" w:hAnsi="Times New Roman"/>
          <w:sz w:val="24"/>
          <w:szCs w:val="24"/>
        </w:rPr>
        <w:t xml:space="preserve"> </w:t>
      </w:r>
      <w:r w:rsidR="00CC015D" w:rsidRPr="007204D0">
        <w:rPr>
          <w:rFonts w:ascii="Times New Roman" w:hAnsi="Times New Roman"/>
          <w:sz w:val="24"/>
          <w:szCs w:val="24"/>
        </w:rPr>
        <w:t>Explain.</w:t>
      </w:r>
    </w:p>
    <w:p w14:paraId="0C17A734" w14:textId="77777777" w:rsidR="007E4DB3" w:rsidRDefault="007E4DB3" w:rsidP="007E4DB3">
      <w:pPr>
        <w:spacing w:after="0" w:line="240" w:lineRule="auto"/>
        <w:contextualSpacing/>
        <w:rPr>
          <w:rFonts w:ascii="Times New Roman" w:hAnsi="Times New Roman"/>
          <w:sz w:val="24"/>
          <w:szCs w:val="24"/>
        </w:rPr>
      </w:pPr>
    </w:p>
    <w:p w14:paraId="1E9147A7" w14:textId="77777777" w:rsidR="004203C5" w:rsidRDefault="004203C5" w:rsidP="007E4DB3">
      <w:pPr>
        <w:spacing w:after="0" w:line="240" w:lineRule="auto"/>
        <w:contextualSpacing/>
        <w:rPr>
          <w:rFonts w:ascii="Times New Roman" w:hAnsi="Times New Roman"/>
          <w:sz w:val="24"/>
          <w:szCs w:val="24"/>
        </w:rPr>
      </w:pPr>
    </w:p>
    <w:p w14:paraId="46768525" w14:textId="77777777" w:rsidR="004203C5" w:rsidRDefault="004203C5" w:rsidP="007E4DB3">
      <w:pPr>
        <w:spacing w:after="0" w:line="240" w:lineRule="auto"/>
        <w:contextualSpacing/>
        <w:rPr>
          <w:rFonts w:ascii="Times New Roman" w:hAnsi="Times New Roman"/>
          <w:sz w:val="24"/>
          <w:szCs w:val="24"/>
        </w:rPr>
      </w:pPr>
    </w:p>
    <w:p w14:paraId="4BDEAE1D" w14:textId="77777777" w:rsidR="004203C5" w:rsidRDefault="004203C5" w:rsidP="007E4DB3">
      <w:pPr>
        <w:spacing w:after="0" w:line="240" w:lineRule="auto"/>
        <w:contextualSpacing/>
        <w:rPr>
          <w:rFonts w:ascii="Times New Roman" w:hAnsi="Times New Roman"/>
          <w:sz w:val="24"/>
          <w:szCs w:val="24"/>
        </w:rPr>
      </w:pPr>
    </w:p>
    <w:p w14:paraId="343F8471" w14:textId="77777777" w:rsidR="004203C5" w:rsidRDefault="004203C5" w:rsidP="007E4DB3">
      <w:pPr>
        <w:spacing w:after="0" w:line="240" w:lineRule="auto"/>
        <w:contextualSpacing/>
        <w:rPr>
          <w:rFonts w:ascii="Times New Roman" w:hAnsi="Times New Roman"/>
          <w:sz w:val="24"/>
          <w:szCs w:val="24"/>
        </w:rPr>
      </w:pPr>
    </w:p>
    <w:p w14:paraId="5D205A48" w14:textId="77777777" w:rsidR="0032626B" w:rsidRDefault="0032626B" w:rsidP="007E4DB3">
      <w:pPr>
        <w:spacing w:after="0" w:line="240" w:lineRule="auto"/>
        <w:contextualSpacing/>
        <w:rPr>
          <w:rFonts w:ascii="Times New Roman" w:hAnsi="Times New Roman"/>
          <w:sz w:val="24"/>
          <w:szCs w:val="24"/>
        </w:rPr>
      </w:pPr>
    </w:p>
    <w:p w14:paraId="3D345E9D" w14:textId="77777777" w:rsidR="0032626B" w:rsidRDefault="0032626B" w:rsidP="007E4DB3">
      <w:pPr>
        <w:spacing w:after="0" w:line="240" w:lineRule="auto"/>
        <w:contextualSpacing/>
        <w:rPr>
          <w:rFonts w:ascii="Times New Roman" w:hAnsi="Times New Roman"/>
          <w:sz w:val="24"/>
          <w:szCs w:val="24"/>
        </w:rPr>
      </w:pPr>
    </w:p>
    <w:p w14:paraId="1D1E7A70" w14:textId="77777777" w:rsidR="0032626B" w:rsidRDefault="0032626B" w:rsidP="007E4DB3">
      <w:pPr>
        <w:spacing w:after="0" w:line="240" w:lineRule="auto"/>
        <w:contextualSpacing/>
        <w:rPr>
          <w:rFonts w:ascii="Times New Roman" w:hAnsi="Times New Roman"/>
          <w:sz w:val="24"/>
          <w:szCs w:val="24"/>
        </w:rPr>
      </w:pPr>
    </w:p>
    <w:p w14:paraId="354BE684" w14:textId="77777777" w:rsidR="0032626B" w:rsidRDefault="0032626B" w:rsidP="007E4DB3">
      <w:pPr>
        <w:spacing w:after="0" w:line="240" w:lineRule="auto"/>
        <w:contextualSpacing/>
        <w:rPr>
          <w:rFonts w:ascii="Times New Roman" w:hAnsi="Times New Roman"/>
          <w:sz w:val="24"/>
          <w:szCs w:val="24"/>
        </w:rPr>
      </w:pPr>
    </w:p>
    <w:p w14:paraId="3BD728E6" w14:textId="77777777" w:rsidR="0032626B" w:rsidRDefault="0032626B" w:rsidP="007E4DB3">
      <w:pPr>
        <w:spacing w:after="0" w:line="240" w:lineRule="auto"/>
        <w:contextualSpacing/>
        <w:rPr>
          <w:rFonts w:ascii="Times New Roman" w:hAnsi="Times New Roman"/>
          <w:sz w:val="24"/>
          <w:szCs w:val="24"/>
        </w:rPr>
      </w:pPr>
    </w:p>
    <w:p w14:paraId="4848DC51" w14:textId="77777777" w:rsidR="0032626B" w:rsidRDefault="0032626B" w:rsidP="007E4DB3">
      <w:pPr>
        <w:spacing w:after="0" w:line="240" w:lineRule="auto"/>
        <w:contextualSpacing/>
        <w:rPr>
          <w:rFonts w:ascii="Times New Roman" w:hAnsi="Times New Roman"/>
          <w:sz w:val="24"/>
          <w:szCs w:val="24"/>
        </w:rPr>
      </w:pPr>
    </w:p>
    <w:p w14:paraId="2E38E452" w14:textId="77777777" w:rsidR="0032626B" w:rsidRDefault="0032626B" w:rsidP="007E4DB3">
      <w:pPr>
        <w:spacing w:after="0" w:line="240" w:lineRule="auto"/>
        <w:contextualSpacing/>
        <w:rPr>
          <w:rFonts w:ascii="Times New Roman" w:hAnsi="Times New Roman"/>
          <w:sz w:val="24"/>
          <w:szCs w:val="24"/>
        </w:rPr>
      </w:pPr>
    </w:p>
    <w:p w14:paraId="579BEFE9" w14:textId="77777777" w:rsidR="0032626B" w:rsidRDefault="0032626B" w:rsidP="007E4DB3">
      <w:pPr>
        <w:spacing w:after="0" w:line="240" w:lineRule="auto"/>
        <w:contextualSpacing/>
        <w:rPr>
          <w:rFonts w:ascii="Times New Roman" w:hAnsi="Times New Roman"/>
          <w:sz w:val="24"/>
          <w:szCs w:val="24"/>
        </w:rPr>
      </w:pPr>
    </w:p>
    <w:p w14:paraId="144F9A7C" w14:textId="77777777" w:rsidR="0032626B" w:rsidRDefault="0032626B" w:rsidP="007E4DB3">
      <w:pPr>
        <w:spacing w:after="0" w:line="240" w:lineRule="auto"/>
        <w:contextualSpacing/>
        <w:rPr>
          <w:rFonts w:ascii="Times New Roman" w:hAnsi="Times New Roman"/>
          <w:sz w:val="24"/>
          <w:szCs w:val="24"/>
        </w:rPr>
      </w:pPr>
    </w:p>
    <w:p w14:paraId="4CE63C8C" w14:textId="77777777" w:rsidR="0032626B" w:rsidRDefault="0032626B" w:rsidP="007E4DB3">
      <w:pPr>
        <w:spacing w:after="0" w:line="240" w:lineRule="auto"/>
        <w:contextualSpacing/>
        <w:rPr>
          <w:rFonts w:ascii="Times New Roman" w:hAnsi="Times New Roman"/>
          <w:sz w:val="24"/>
          <w:szCs w:val="24"/>
        </w:rPr>
      </w:pPr>
    </w:p>
    <w:p w14:paraId="19349923" w14:textId="77777777" w:rsidR="0032626B" w:rsidRDefault="0032626B" w:rsidP="007E4DB3">
      <w:pPr>
        <w:spacing w:after="0" w:line="240" w:lineRule="auto"/>
        <w:contextualSpacing/>
        <w:rPr>
          <w:rFonts w:ascii="Times New Roman" w:hAnsi="Times New Roman"/>
          <w:sz w:val="24"/>
          <w:szCs w:val="24"/>
        </w:rPr>
      </w:pPr>
    </w:p>
    <w:p w14:paraId="02761D88" w14:textId="46CFE7E9" w:rsidR="007E4DB3" w:rsidRPr="00557FC7" w:rsidRDefault="007E4DB3" w:rsidP="007E4DB3">
      <w:pPr>
        <w:spacing w:after="0" w:line="240" w:lineRule="auto"/>
        <w:contextualSpacing/>
        <w:rPr>
          <w:rFonts w:ascii="Times New Roman" w:hAnsi="Times New Roman"/>
          <w:sz w:val="24"/>
          <w:szCs w:val="24"/>
        </w:rPr>
      </w:pPr>
      <w:r w:rsidRPr="00557FC7">
        <w:rPr>
          <w:rFonts w:ascii="Times New Roman" w:hAnsi="Times New Roman"/>
          <w:sz w:val="24"/>
          <w:szCs w:val="24"/>
        </w:rPr>
        <w:t>Here are a few examples of other types of graphic organizers</w:t>
      </w:r>
      <w:r w:rsidR="00CC015D">
        <w:rPr>
          <w:rFonts w:ascii="Times New Roman" w:hAnsi="Times New Roman"/>
          <w:sz w:val="24"/>
          <w:szCs w:val="24"/>
        </w:rPr>
        <w:t xml:space="preserve">.  </w:t>
      </w:r>
      <w:r w:rsidR="00CC015D" w:rsidRPr="007204D0">
        <w:rPr>
          <w:rFonts w:ascii="Times New Roman" w:hAnsi="Times New Roman"/>
          <w:sz w:val="24"/>
          <w:szCs w:val="24"/>
        </w:rPr>
        <w:t>Circle the letter of those you’ve used before.</w:t>
      </w:r>
    </w:p>
    <w:p w14:paraId="31D34D6A" w14:textId="77777777" w:rsidR="00507377" w:rsidRDefault="00507377" w:rsidP="007E4DB3">
      <w:pPr>
        <w:spacing w:after="0" w:line="240" w:lineRule="auto"/>
        <w:contextualSpacing/>
        <w:rPr>
          <w:rFonts w:ascii="Times New Roman" w:hAnsi="Times New Roman"/>
          <w:sz w:val="24"/>
          <w:szCs w:val="24"/>
          <w:highlight w:val="green"/>
        </w:rPr>
      </w:pPr>
    </w:p>
    <w:p w14:paraId="24D212F5" w14:textId="13127884" w:rsidR="007E4DB3" w:rsidRDefault="008968CE" w:rsidP="007E4DB3">
      <w:pPr>
        <w:spacing w:after="0" w:line="240" w:lineRule="auto"/>
        <w:contextualSpacing/>
        <w:rPr>
          <w:rFonts w:ascii="Times New Roman" w:hAnsi="Times New Roman"/>
          <w:sz w:val="24"/>
          <w:szCs w:val="24"/>
          <w:highlight w:val="green"/>
        </w:rPr>
      </w:pPr>
      <w:r>
        <w:rPr>
          <w:rFonts w:ascii="Times New Roman" w:hAnsi="Times New Roman"/>
          <w:noProof/>
          <w:sz w:val="24"/>
          <w:szCs w:val="24"/>
        </w:rPr>
        <w:drawing>
          <wp:anchor distT="0" distB="0" distL="114300" distR="114300" simplePos="0" relativeHeight="251665408" behindDoc="0" locked="0" layoutInCell="1" allowOverlap="1" wp14:anchorId="6595E5C5" wp14:editId="7EACD86C">
            <wp:simplePos x="0" y="0"/>
            <wp:positionH relativeFrom="margin">
              <wp:align>right</wp:align>
            </wp:positionH>
            <wp:positionV relativeFrom="paragraph">
              <wp:posOffset>12065</wp:posOffset>
            </wp:positionV>
            <wp:extent cx="2828925" cy="1803400"/>
            <wp:effectExtent l="0" t="0" r="0" b="6350"/>
            <wp:wrapNone/>
            <wp:docPr id="5"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790" cy="18064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1E3C7152" wp14:editId="581AEB02">
            <wp:simplePos x="0" y="0"/>
            <wp:positionH relativeFrom="margin">
              <wp:posOffset>28575</wp:posOffset>
            </wp:positionH>
            <wp:positionV relativeFrom="paragraph">
              <wp:posOffset>13335</wp:posOffset>
            </wp:positionV>
            <wp:extent cx="2695575" cy="2021205"/>
            <wp:effectExtent l="0" t="0" r="9525" b="0"/>
            <wp:wrapNone/>
            <wp:docPr id="7" name="Picture 7" descr="structure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cture_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B3" w:rsidRPr="009B44CA">
        <w:rPr>
          <w:rFonts w:ascii="Times New Roman" w:hAnsi="Times New Roman"/>
          <w:noProof/>
          <w:sz w:val="24"/>
          <w:szCs w:val="24"/>
          <w:highlight w:val="green"/>
        </w:rPr>
        <mc:AlternateContent>
          <mc:Choice Requires="wps">
            <w:drawing>
              <wp:anchor distT="45720" distB="45720" distL="114300" distR="114300" simplePos="0" relativeHeight="251672576" behindDoc="0" locked="0" layoutInCell="1" allowOverlap="1" wp14:anchorId="4350081D" wp14:editId="46A62BC8">
                <wp:simplePos x="0" y="0"/>
                <wp:positionH relativeFrom="column">
                  <wp:posOffset>4434840</wp:posOffset>
                </wp:positionH>
                <wp:positionV relativeFrom="paragraph">
                  <wp:posOffset>41430</wp:posOffset>
                </wp:positionV>
                <wp:extent cx="304800" cy="2952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14:paraId="34087861" w14:textId="77777777" w:rsidR="007E4DB3" w:rsidRPr="009B44CA" w:rsidRDefault="007E4DB3" w:rsidP="007E4DB3">
                            <w:pPr>
                              <w:rPr>
                                <w:rFonts w:ascii="Times New Roman" w:hAnsi="Times New Roman" w:cs="Times New Roman"/>
                                <w:b/>
                                <w:sz w:val="28"/>
                                <w:szCs w:val="28"/>
                              </w:rPr>
                            </w:pPr>
                            <w:r>
                              <w:rPr>
                                <w:rFonts w:ascii="Times New Roman" w:hAnsi="Times New Roman" w:cs="Times New Roman"/>
                                <w:b/>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0081D" id="_x0000_t202" coordsize="21600,21600" o:spt="202" path="m,l,21600r21600,l21600,xe">
                <v:stroke joinstyle="miter"/>
                <v:path gradientshapeok="t" o:connecttype="rect"/>
              </v:shapetype>
              <v:shape id="Text Box 2" o:spid="_x0000_s1026" type="#_x0000_t202" style="position:absolute;margin-left:349.2pt;margin-top:3.25pt;width:24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">
                <v:textbox>
                  <w:txbxContent>
                    <w:p w14:paraId="34087861" w14:textId="77777777" w:rsidR="007E4DB3" w:rsidRPr="009B44CA" w:rsidRDefault="007E4DB3" w:rsidP="007E4DB3">
                      <w:pPr>
                        <w:rPr>
                          <w:rFonts w:ascii="Times New Roman" w:hAnsi="Times New Roman" w:cs="Times New Roman"/>
                          <w:b/>
                          <w:sz w:val="28"/>
                          <w:szCs w:val="28"/>
                        </w:rPr>
                      </w:pPr>
                      <w:r>
                        <w:rPr>
                          <w:rFonts w:ascii="Times New Roman" w:hAnsi="Times New Roman" w:cs="Times New Roman"/>
                          <w:b/>
                          <w:sz w:val="28"/>
                          <w:szCs w:val="28"/>
                        </w:rPr>
                        <w:t>B</w:t>
                      </w:r>
                    </w:p>
                  </w:txbxContent>
                </v:textbox>
                <w10:wrap type="square"/>
              </v:shape>
            </w:pict>
          </mc:Fallback>
        </mc:AlternateContent>
      </w:r>
      <w:r w:rsidR="007E4DB3" w:rsidRPr="009B44CA">
        <w:rPr>
          <w:rFonts w:ascii="Times New Roman" w:hAnsi="Times New Roman"/>
          <w:noProof/>
          <w:sz w:val="24"/>
          <w:szCs w:val="24"/>
          <w:highlight w:val="green"/>
        </w:rPr>
        <mc:AlternateContent>
          <mc:Choice Requires="wps">
            <w:drawing>
              <wp:anchor distT="45720" distB="45720" distL="114300" distR="114300" simplePos="0" relativeHeight="251671552" behindDoc="0" locked="0" layoutInCell="1" allowOverlap="1" wp14:anchorId="0D56A0B2" wp14:editId="11F8CB1C">
                <wp:simplePos x="0" y="0"/>
                <wp:positionH relativeFrom="column">
                  <wp:posOffset>277196</wp:posOffset>
                </wp:positionH>
                <wp:positionV relativeFrom="paragraph">
                  <wp:posOffset>72278</wp:posOffset>
                </wp:positionV>
                <wp:extent cx="304800" cy="2952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14:paraId="28774860" w14:textId="77777777" w:rsidR="007E4DB3" w:rsidRPr="009B44CA" w:rsidRDefault="007E4DB3" w:rsidP="007E4DB3">
                            <w:pPr>
                              <w:rPr>
                                <w:rFonts w:ascii="Times New Roman" w:hAnsi="Times New Roman" w:cs="Times New Roman"/>
                                <w:b/>
                                <w:sz w:val="28"/>
                                <w:szCs w:val="28"/>
                              </w:rPr>
                            </w:pPr>
                            <w:r>
                              <w:rPr>
                                <w:rFonts w:ascii="Times New Roman" w:hAnsi="Times New Roman" w:cs="Times New Roman"/>
                                <w:b/>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6A0B2" id="_x0000_s1027" type="#_x0000_t202" style="position:absolute;margin-left:21.85pt;margin-top:5.7pt;width:24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">
                <v:textbox>
                  <w:txbxContent>
                    <w:p w14:paraId="28774860" w14:textId="77777777" w:rsidR="007E4DB3" w:rsidRPr="009B44CA" w:rsidRDefault="007E4DB3" w:rsidP="007E4DB3">
                      <w:pPr>
                        <w:rPr>
                          <w:rFonts w:ascii="Times New Roman" w:hAnsi="Times New Roman" w:cs="Times New Roman"/>
                          <w:b/>
                          <w:sz w:val="28"/>
                          <w:szCs w:val="28"/>
                        </w:rPr>
                      </w:pPr>
                      <w:r>
                        <w:rPr>
                          <w:rFonts w:ascii="Times New Roman" w:hAnsi="Times New Roman" w:cs="Times New Roman"/>
                          <w:b/>
                          <w:sz w:val="28"/>
                          <w:szCs w:val="28"/>
                        </w:rPr>
                        <w:t>A</w:t>
                      </w:r>
                    </w:p>
                  </w:txbxContent>
                </v:textbox>
                <w10:wrap type="square"/>
              </v:shape>
            </w:pict>
          </mc:Fallback>
        </mc:AlternateContent>
      </w:r>
    </w:p>
    <w:p w14:paraId="2A2E1165" w14:textId="77777777" w:rsidR="007E4DB3" w:rsidRDefault="007E4DB3" w:rsidP="007E4DB3">
      <w:pPr>
        <w:spacing w:after="0" w:line="240" w:lineRule="auto"/>
        <w:contextualSpacing/>
        <w:rPr>
          <w:rFonts w:ascii="Times New Roman" w:hAnsi="Times New Roman"/>
          <w:sz w:val="24"/>
          <w:szCs w:val="24"/>
          <w:highlight w:val="green"/>
        </w:rPr>
      </w:pPr>
    </w:p>
    <w:p w14:paraId="445E1676" w14:textId="77777777" w:rsidR="007E4DB3" w:rsidRDefault="007E4DB3" w:rsidP="007E4DB3">
      <w:pPr>
        <w:spacing w:after="0" w:line="240" w:lineRule="auto"/>
        <w:contextualSpacing/>
        <w:rPr>
          <w:rFonts w:ascii="Times New Roman" w:hAnsi="Times New Roman"/>
          <w:sz w:val="24"/>
          <w:szCs w:val="24"/>
          <w:highlight w:val="green"/>
        </w:rPr>
      </w:pPr>
    </w:p>
    <w:p w14:paraId="689088FD" w14:textId="77777777" w:rsidR="007E4DB3" w:rsidRDefault="007E4DB3" w:rsidP="007E4DB3">
      <w:pPr>
        <w:spacing w:after="0" w:line="240" w:lineRule="auto"/>
        <w:contextualSpacing/>
        <w:rPr>
          <w:rFonts w:ascii="Times New Roman" w:hAnsi="Times New Roman"/>
          <w:sz w:val="24"/>
          <w:szCs w:val="24"/>
          <w:highlight w:val="green"/>
        </w:rPr>
      </w:pPr>
    </w:p>
    <w:p w14:paraId="0BE44B73" w14:textId="77777777" w:rsidR="007E4DB3" w:rsidRDefault="007E4DB3" w:rsidP="007E4DB3">
      <w:pPr>
        <w:spacing w:after="0" w:line="240" w:lineRule="auto"/>
        <w:contextualSpacing/>
        <w:rPr>
          <w:rFonts w:ascii="Times New Roman" w:hAnsi="Times New Roman"/>
          <w:sz w:val="24"/>
          <w:szCs w:val="24"/>
          <w:highlight w:val="green"/>
        </w:rPr>
      </w:pPr>
    </w:p>
    <w:p w14:paraId="502F1FB7" w14:textId="77777777" w:rsidR="007E4DB3" w:rsidRPr="009B44CA" w:rsidRDefault="007E4DB3" w:rsidP="007E4DB3">
      <w:pPr>
        <w:tabs>
          <w:tab w:val="left" w:pos="3981"/>
          <w:tab w:val="left" w:pos="9064"/>
        </w:tabs>
        <w:spacing w:after="0" w:line="240" w:lineRule="auto"/>
        <w:contextualSpacing/>
        <w:rPr>
          <w:rFonts w:ascii="Times New Roman" w:hAnsi="Times New Roman"/>
          <w:sz w:val="24"/>
          <w:szCs w:val="24"/>
        </w:rPr>
      </w:pPr>
      <w:r w:rsidRPr="009B44CA">
        <w:rPr>
          <w:rFonts w:ascii="Times New Roman" w:hAnsi="Times New Roman"/>
          <w:sz w:val="24"/>
          <w:szCs w:val="24"/>
        </w:rPr>
        <w:tab/>
      </w:r>
      <w:r w:rsidRPr="009B44CA">
        <w:rPr>
          <w:rFonts w:ascii="Times New Roman" w:hAnsi="Times New Roman"/>
          <w:sz w:val="24"/>
          <w:szCs w:val="24"/>
        </w:rPr>
        <w:tab/>
      </w:r>
    </w:p>
    <w:p w14:paraId="3AE09E60" w14:textId="77777777" w:rsidR="007E4DB3" w:rsidRDefault="007E4DB3" w:rsidP="007E4DB3">
      <w:pPr>
        <w:spacing w:after="0" w:line="240" w:lineRule="auto"/>
        <w:contextualSpacing/>
        <w:rPr>
          <w:rFonts w:ascii="Times New Roman" w:hAnsi="Times New Roman"/>
          <w:sz w:val="24"/>
          <w:szCs w:val="24"/>
          <w:highlight w:val="green"/>
        </w:rPr>
      </w:pPr>
    </w:p>
    <w:p w14:paraId="56289C1F" w14:textId="77777777" w:rsidR="007E4DB3" w:rsidRDefault="007E4DB3" w:rsidP="007E4DB3">
      <w:pPr>
        <w:spacing w:after="0" w:line="240" w:lineRule="auto"/>
        <w:contextualSpacing/>
        <w:rPr>
          <w:rFonts w:ascii="Times New Roman" w:hAnsi="Times New Roman"/>
          <w:sz w:val="24"/>
          <w:szCs w:val="24"/>
          <w:highlight w:val="green"/>
        </w:rPr>
      </w:pPr>
    </w:p>
    <w:p w14:paraId="11E385B2" w14:textId="77777777" w:rsidR="0032626B" w:rsidRDefault="0032626B" w:rsidP="007E4DB3">
      <w:pPr>
        <w:spacing w:after="0" w:line="240" w:lineRule="auto"/>
        <w:contextualSpacing/>
        <w:rPr>
          <w:rFonts w:ascii="Times New Roman" w:hAnsi="Times New Roman"/>
          <w:sz w:val="24"/>
          <w:szCs w:val="24"/>
          <w:highlight w:val="green"/>
        </w:rPr>
      </w:pPr>
    </w:p>
    <w:p w14:paraId="608CB70F" w14:textId="77777777" w:rsidR="0032626B" w:rsidRDefault="0032626B" w:rsidP="007E4DB3">
      <w:pPr>
        <w:spacing w:after="0" w:line="240" w:lineRule="auto"/>
        <w:contextualSpacing/>
        <w:rPr>
          <w:rFonts w:ascii="Times New Roman" w:hAnsi="Times New Roman"/>
          <w:sz w:val="24"/>
          <w:szCs w:val="24"/>
          <w:highlight w:val="green"/>
        </w:rPr>
      </w:pPr>
    </w:p>
    <w:p w14:paraId="11579989" w14:textId="77777777" w:rsidR="0032626B" w:rsidRDefault="0032626B" w:rsidP="007E4DB3">
      <w:pPr>
        <w:spacing w:after="0" w:line="240" w:lineRule="auto"/>
        <w:contextualSpacing/>
        <w:rPr>
          <w:rFonts w:ascii="Times New Roman" w:hAnsi="Times New Roman"/>
          <w:sz w:val="24"/>
          <w:szCs w:val="24"/>
          <w:highlight w:val="green"/>
        </w:rPr>
      </w:pPr>
    </w:p>
    <w:p w14:paraId="68A9E380" w14:textId="77777777" w:rsidR="0032626B" w:rsidRDefault="0032626B" w:rsidP="007E4DB3">
      <w:pPr>
        <w:spacing w:after="0" w:line="240" w:lineRule="auto"/>
        <w:contextualSpacing/>
        <w:rPr>
          <w:rFonts w:ascii="Times New Roman" w:hAnsi="Times New Roman"/>
          <w:sz w:val="24"/>
          <w:szCs w:val="24"/>
          <w:highlight w:val="green"/>
        </w:rPr>
      </w:pPr>
    </w:p>
    <w:p w14:paraId="2EC76466" w14:textId="77777777" w:rsidR="007C7414" w:rsidRDefault="007C7414" w:rsidP="007E4DB3">
      <w:pPr>
        <w:spacing w:after="0" w:line="240" w:lineRule="auto"/>
        <w:contextualSpacing/>
        <w:rPr>
          <w:rFonts w:ascii="Times New Roman" w:hAnsi="Times New Roman"/>
          <w:sz w:val="24"/>
          <w:szCs w:val="24"/>
        </w:rPr>
      </w:pPr>
    </w:p>
    <w:p w14:paraId="2B3CDEBB" w14:textId="77777777" w:rsidR="007E4DB3" w:rsidRDefault="007E4DB3" w:rsidP="007E4DB3">
      <w:pPr>
        <w:spacing w:after="0" w:line="240" w:lineRule="auto"/>
        <w:contextualSpacing/>
        <w:rPr>
          <w:rFonts w:ascii="Times New Roman" w:hAnsi="Times New Roman"/>
          <w:sz w:val="24"/>
          <w:szCs w:val="24"/>
          <w:highlight w:val="green"/>
        </w:rPr>
      </w:pPr>
      <w:r>
        <w:rPr>
          <w:rFonts w:ascii="Times New Roman" w:hAnsi="Times New Roman"/>
          <w:noProof/>
          <w:sz w:val="24"/>
          <w:szCs w:val="24"/>
        </w:rPr>
        <w:drawing>
          <wp:anchor distT="0" distB="0" distL="114300" distR="114300" simplePos="0" relativeHeight="251664384" behindDoc="0" locked="0" layoutInCell="1" allowOverlap="1" wp14:anchorId="575804D1" wp14:editId="7C87A94F">
            <wp:simplePos x="0" y="0"/>
            <wp:positionH relativeFrom="margin">
              <wp:align>left</wp:align>
            </wp:positionH>
            <wp:positionV relativeFrom="paragraph">
              <wp:posOffset>10571</wp:posOffset>
            </wp:positionV>
            <wp:extent cx="2562225" cy="2112548"/>
            <wp:effectExtent l="0" t="0" r="0" b="2540"/>
            <wp:wrapNone/>
            <wp:docPr id="4" name="Picture 4" descr="Circular-Flow-Chart-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lar-Flow-Chart-Picture"/>
                    <pic:cNvPicPr>
                      <a:picLocks noChangeAspect="1" noChangeArrowheads="1"/>
                    </pic:cNvPicPr>
                  </pic:nvPicPr>
                  <pic:blipFill>
                    <a:blip r:embed="rId11">
                      <a:extLst>
                        <a:ext uri="{28A0092B-C50C-407E-A947-70E740481C1C}">
                          <a14:useLocalDpi xmlns:a14="http://schemas.microsoft.com/office/drawing/2010/main" val="0"/>
                        </a:ext>
                      </a:extLst>
                    </a:blip>
                    <a:srcRect l="7114" t="26720" r="6224" b="12898"/>
                    <a:stretch>
                      <a:fillRect/>
                    </a:stretch>
                  </pic:blipFill>
                  <pic:spPr bwMode="auto">
                    <a:xfrm>
                      <a:off x="0" y="0"/>
                      <a:ext cx="2565777" cy="21154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658D" w14:textId="12BB60B0" w:rsidR="007E4DB3" w:rsidRDefault="008968CE" w:rsidP="007E4DB3">
      <w:pPr>
        <w:spacing w:after="0" w:line="240" w:lineRule="auto"/>
        <w:contextualSpacing/>
        <w:rPr>
          <w:rFonts w:ascii="Times New Roman" w:hAnsi="Times New Roman"/>
          <w:sz w:val="24"/>
          <w:szCs w:val="24"/>
          <w:highlight w:val="green"/>
        </w:rPr>
      </w:pPr>
      <w:r>
        <w:rPr>
          <w:rFonts w:ascii="Times New Roman" w:hAnsi="Times New Roman"/>
          <w:noProof/>
          <w:sz w:val="24"/>
          <w:szCs w:val="24"/>
        </w:rPr>
        <w:drawing>
          <wp:anchor distT="0" distB="0" distL="114300" distR="114300" simplePos="0" relativeHeight="251663360" behindDoc="0" locked="0" layoutInCell="1" allowOverlap="1" wp14:anchorId="7BE32B20" wp14:editId="0966B474">
            <wp:simplePos x="0" y="0"/>
            <wp:positionH relativeFrom="margin">
              <wp:align>right</wp:align>
            </wp:positionH>
            <wp:positionV relativeFrom="paragraph">
              <wp:posOffset>5976</wp:posOffset>
            </wp:positionV>
            <wp:extent cx="2847975" cy="1868805"/>
            <wp:effectExtent l="0" t="0" r="0" b="0"/>
            <wp:wrapNone/>
            <wp:docPr id="3" name="Picture 3" descr="venn2zo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2zonebw"/>
                    <pic:cNvPicPr>
                      <a:picLocks noChangeAspect="1" noChangeArrowheads="1"/>
                    </pic:cNvPicPr>
                  </pic:nvPicPr>
                  <pic:blipFill>
                    <a:blip r:embed="rId12" cstate="print">
                      <a:extLst>
                        <a:ext uri="{28A0092B-C50C-407E-A947-70E740481C1C}">
                          <a14:useLocalDpi xmlns:a14="http://schemas.microsoft.com/office/drawing/2010/main" val="0"/>
                        </a:ext>
                      </a:extLst>
                    </a:blip>
                    <a:srcRect t="16335" b="16733"/>
                    <a:stretch>
                      <a:fillRect/>
                    </a:stretch>
                  </pic:blipFill>
                  <pic:spPr bwMode="auto">
                    <a:xfrm>
                      <a:off x="0" y="0"/>
                      <a:ext cx="2847902" cy="1868936"/>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B3" w:rsidRPr="009B44CA">
        <w:rPr>
          <w:rFonts w:ascii="Times New Roman" w:hAnsi="Times New Roman"/>
          <w:noProof/>
          <w:sz w:val="24"/>
          <w:szCs w:val="24"/>
          <w:highlight w:val="green"/>
        </w:rPr>
        <mc:AlternateContent>
          <mc:Choice Requires="wps">
            <w:drawing>
              <wp:anchor distT="45720" distB="45720" distL="114300" distR="114300" simplePos="0" relativeHeight="251673600" behindDoc="0" locked="0" layoutInCell="1" allowOverlap="1" wp14:anchorId="181F0068" wp14:editId="3978F643">
                <wp:simplePos x="0" y="0"/>
                <wp:positionH relativeFrom="column">
                  <wp:posOffset>3683373</wp:posOffset>
                </wp:positionH>
                <wp:positionV relativeFrom="paragraph">
                  <wp:posOffset>4183</wp:posOffset>
                </wp:positionV>
                <wp:extent cx="304800" cy="2952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14:paraId="0C519754" w14:textId="77777777" w:rsidR="007E4DB3" w:rsidRPr="009B44CA" w:rsidRDefault="007E4DB3" w:rsidP="007E4DB3">
                            <w:pPr>
                              <w:rPr>
                                <w:rFonts w:ascii="Times New Roman" w:hAnsi="Times New Roman" w:cs="Times New Roman"/>
                                <w:b/>
                                <w:sz w:val="28"/>
                                <w:szCs w:val="28"/>
                              </w:rPr>
                            </w:pPr>
                            <w:r>
                              <w:rPr>
                                <w:rFonts w:ascii="Times New Roman" w:hAnsi="Times New Roman" w:cs="Times New Roman"/>
                                <w:b/>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F0068" id="_x0000_s1028" type="#_x0000_t202" style="position:absolute;margin-left:290.05pt;margin-top:.35pt;width:24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FJQIAAEs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">
                <v:textbox>
                  <w:txbxContent>
                    <w:p w14:paraId="0C519754" w14:textId="77777777" w:rsidR="007E4DB3" w:rsidRPr="009B44CA" w:rsidRDefault="007E4DB3" w:rsidP="007E4DB3">
                      <w:pPr>
                        <w:rPr>
                          <w:rFonts w:ascii="Times New Roman" w:hAnsi="Times New Roman" w:cs="Times New Roman"/>
                          <w:b/>
                          <w:sz w:val="28"/>
                          <w:szCs w:val="28"/>
                        </w:rPr>
                      </w:pPr>
                      <w:r>
                        <w:rPr>
                          <w:rFonts w:ascii="Times New Roman" w:hAnsi="Times New Roman" w:cs="Times New Roman"/>
                          <w:b/>
                          <w:sz w:val="28"/>
                          <w:szCs w:val="28"/>
                        </w:rPr>
                        <w:t>D</w:t>
                      </w:r>
                    </w:p>
                  </w:txbxContent>
                </v:textbox>
                <w10:wrap type="square"/>
              </v:shape>
            </w:pict>
          </mc:Fallback>
        </mc:AlternateContent>
      </w:r>
      <w:r w:rsidR="007E4DB3" w:rsidRPr="009B44CA">
        <w:rPr>
          <w:rFonts w:ascii="Times New Roman" w:hAnsi="Times New Roman"/>
          <w:noProof/>
          <w:sz w:val="24"/>
          <w:szCs w:val="24"/>
          <w:highlight w:val="green"/>
        </w:rPr>
        <mc:AlternateContent>
          <mc:Choice Requires="wps">
            <w:drawing>
              <wp:anchor distT="45720" distB="45720" distL="114300" distR="114300" simplePos="0" relativeHeight="251674624" behindDoc="0" locked="0" layoutInCell="1" allowOverlap="1" wp14:anchorId="2676920A" wp14:editId="2DCD5383">
                <wp:simplePos x="0" y="0"/>
                <wp:positionH relativeFrom="column">
                  <wp:posOffset>357094</wp:posOffset>
                </wp:positionH>
                <wp:positionV relativeFrom="paragraph">
                  <wp:posOffset>7993</wp:posOffset>
                </wp:positionV>
                <wp:extent cx="304800" cy="2952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14:paraId="4766BA0F" w14:textId="77777777" w:rsidR="007E4DB3" w:rsidRPr="009B44CA" w:rsidRDefault="007E4DB3" w:rsidP="007E4DB3">
                            <w:pPr>
                              <w:rPr>
                                <w:rFonts w:ascii="Times New Roman" w:hAnsi="Times New Roman" w:cs="Times New Roman"/>
                                <w:b/>
                                <w:sz w:val="28"/>
                                <w:szCs w:val="28"/>
                              </w:rPr>
                            </w:pPr>
                            <w:r>
                              <w:rPr>
                                <w:rFonts w:ascii="Times New Roman" w:hAnsi="Times New Roman" w:cs="Times New Roman"/>
                                <w:b/>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6920A" id="_x0000_s1029" type="#_x0000_t202" style="position:absolute;margin-left:28.1pt;margin-top:.65pt;width:24pt;height:2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">
                <v:textbox>
                  <w:txbxContent>
                    <w:p w14:paraId="4766BA0F" w14:textId="77777777" w:rsidR="007E4DB3" w:rsidRPr="009B44CA" w:rsidRDefault="007E4DB3" w:rsidP="007E4DB3">
                      <w:pPr>
                        <w:rPr>
                          <w:rFonts w:ascii="Times New Roman" w:hAnsi="Times New Roman" w:cs="Times New Roman"/>
                          <w:b/>
                          <w:sz w:val="28"/>
                          <w:szCs w:val="28"/>
                        </w:rPr>
                      </w:pPr>
                      <w:r>
                        <w:rPr>
                          <w:rFonts w:ascii="Times New Roman" w:hAnsi="Times New Roman" w:cs="Times New Roman"/>
                          <w:b/>
                          <w:sz w:val="28"/>
                          <w:szCs w:val="28"/>
                        </w:rPr>
                        <w:t>C</w:t>
                      </w:r>
                    </w:p>
                  </w:txbxContent>
                </v:textbox>
                <w10:wrap type="square"/>
              </v:shape>
            </w:pict>
          </mc:Fallback>
        </mc:AlternateContent>
      </w:r>
    </w:p>
    <w:p w14:paraId="09F9C637" w14:textId="77777777" w:rsidR="007E4DB3" w:rsidRDefault="007E4DB3" w:rsidP="007E4DB3">
      <w:pPr>
        <w:spacing w:after="0" w:line="240" w:lineRule="auto"/>
        <w:contextualSpacing/>
        <w:rPr>
          <w:rFonts w:ascii="Times New Roman" w:hAnsi="Times New Roman"/>
          <w:sz w:val="24"/>
          <w:szCs w:val="24"/>
          <w:highlight w:val="green"/>
        </w:rPr>
      </w:pPr>
    </w:p>
    <w:p w14:paraId="4E35E659" w14:textId="77777777" w:rsidR="007E4DB3" w:rsidRDefault="007E4DB3" w:rsidP="007E4DB3">
      <w:pPr>
        <w:spacing w:after="0" w:line="240" w:lineRule="auto"/>
        <w:contextualSpacing/>
        <w:rPr>
          <w:rFonts w:ascii="Times New Roman" w:hAnsi="Times New Roman"/>
          <w:b/>
          <w:sz w:val="24"/>
          <w:szCs w:val="24"/>
          <w:u w:val="single"/>
        </w:rPr>
      </w:pPr>
    </w:p>
    <w:p w14:paraId="04D2D148" w14:textId="77777777" w:rsidR="007E4DB3" w:rsidRDefault="007E4DB3" w:rsidP="007E4DB3">
      <w:pPr>
        <w:spacing w:after="0" w:line="240" w:lineRule="auto"/>
        <w:contextualSpacing/>
        <w:rPr>
          <w:rFonts w:ascii="Times New Roman" w:hAnsi="Times New Roman"/>
          <w:b/>
          <w:sz w:val="24"/>
          <w:szCs w:val="24"/>
          <w:u w:val="single"/>
        </w:rPr>
      </w:pPr>
    </w:p>
    <w:p w14:paraId="26B36EAE" w14:textId="77777777" w:rsidR="007E4DB3" w:rsidRDefault="007E4DB3" w:rsidP="007E4DB3">
      <w:pPr>
        <w:spacing w:after="0" w:line="240" w:lineRule="auto"/>
        <w:contextualSpacing/>
        <w:rPr>
          <w:rFonts w:ascii="Times New Roman" w:hAnsi="Times New Roman"/>
          <w:b/>
          <w:sz w:val="24"/>
          <w:szCs w:val="24"/>
          <w:u w:val="single"/>
        </w:rPr>
      </w:pPr>
    </w:p>
    <w:p w14:paraId="4CA9D38A" w14:textId="77777777" w:rsidR="007E4DB3" w:rsidRDefault="007E4DB3" w:rsidP="007E4DB3">
      <w:pPr>
        <w:spacing w:after="0" w:line="240" w:lineRule="auto"/>
        <w:contextualSpacing/>
        <w:rPr>
          <w:rFonts w:ascii="Times New Roman" w:hAnsi="Times New Roman"/>
          <w:b/>
          <w:sz w:val="24"/>
          <w:szCs w:val="24"/>
          <w:u w:val="single"/>
        </w:rPr>
      </w:pPr>
    </w:p>
    <w:p w14:paraId="2A25362B" w14:textId="77777777" w:rsidR="007E4DB3" w:rsidRDefault="007E4DB3" w:rsidP="007E4DB3">
      <w:pPr>
        <w:spacing w:after="0" w:line="240" w:lineRule="auto"/>
        <w:contextualSpacing/>
        <w:rPr>
          <w:rFonts w:ascii="Times New Roman" w:hAnsi="Times New Roman"/>
          <w:b/>
          <w:sz w:val="24"/>
          <w:szCs w:val="24"/>
          <w:u w:val="single"/>
        </w:rPr>
      </w:pPr>
    </w:p>
    <w:p w14:paraId="709BCBB6" w14:textId="77777777" w:rsidR="007E4DB3" w:rsidRDefault="007E4DB3" w:rsidP="007E4DB3">
      <w:pPr>
        <w:spacing w:after="0" w:line="240" w:lineRule="auto"/>
        <w:contextualSpacing/>
        <w:rPr>
          <w:rFonts w:ascii="Times New Roman" w:hAnsi="Times New Roman"/>
          <w:b/>
          <w:sz w:val="24"/>
          <w:szCs w:val="24"/>
          <w:u w:val="single"/>
        </w:rPr>
      </w:pPr>
    </w:p>
    <w:p w14:paraId="23E2F8E2" w14:textId="77777777" w:rsidR="007E4DB3" w:rsidRDefault="007E4DB3" w:rsidP="007E4DB3">
      <w:pPr>
        <w:spacing w:after="0" w:line="240" w:lineRule="auto"/>
        <w:contextualSpacing/>
        <w:rPr>
          <w:rFonts w:ascii="Times New Roman" w:hAnsi="Times New Roman"/>
          <w:b/>
          <w:sz w:val="24"/>
          <w:szCs w:val="24"/>
          <w:u w:val="single"/>
        </w:rPr>
      </w:pPr>
    </w:p>
    <w:p w14:paraId="5572C201" w14:textId="77777777" w:rsidR="007E4DB3" w:rsidRDefault="007E4DB3" w:rsidP="007E4DB3">
      <w:pPr>
        <w:spacing w:after="0" w:line="240" w:lineRule="auto"/>
        <w:contextualSpacing/>
        <w:rPr>
          <w:rFonts w:ascii="Times New Roman" w:hAnsi="Times New Roman"/>
          <w:b/>
          <w:sz w:val="24"/>
          <w:szCs w:val="24"/>
          <w:u w:val="single"/>
        </w:rPr>
      </w:pPr>
    </w:p>
    <w:p w14:paraId="2E897A47" w14:textId="77777777" w:rsidR="007E4DB3" w:rsidRDefault="007E4DB3" w:rsidP="007E4DB3">
      <w:pPr>
        <w:spacing w:after="0" w:line="240" w:lineRule="auto"/>
        <w:contextualSpacing/>
        <w:rPr>
          <w:rFonts w:ascii="Times New Roman" w:hAnsi="Times New Roman"/>
          <w:b/>
          <w:sz w:val="24"/>
          <w:szCs w:val="24"/>
          <w:u w:val="single"/>
        </w:rPr>
      </w:pPr>
    </w:p>
    <w:p w14:paraId="6B24CE6E" w14:textId="77777777" w:rsidR="007E4DB3" w:rsidRDefault="007E4DB3" w:rsidP="007E4DB3">
      <w:pPr>
        <w:spacing w:after="0" w:line="240" w:lineRule="auto"/>
        <w:contextualSpacing/>
        <w:rPr>
          <w:rFonts w:ascii="Times New Roman" w:hAnsi="Times New Roman"/>
          <w:b/>
          <w:sz w:val="24"/>
          <w:szCs w:val="24"/>
          <w:u w:val="single"/>
        </w:rPr>
      </w:pPr>
    </w:p>
    <w:p w14:paraId="35E29656" w14:textId="5EA6291E" w:rsidR="007E4DB3" w:rsidRDefault="007204D0" w:rsidP="007E4DB3">
      <w:pPr>
        <w:spacing w:after="0" w:line="240" w:lineRule="auto"/>
        <w:contextualSpacing/>
        <w:rPr>
          <w:rFonts w:ascii="Times New Roman" w:hAnsi="Times New Roman"/>
          <w:sz w:val="24"/>
          <w:szCs w:val="24"/>
        </w:rPr>
      </w:pPr>
      <w:r>
        <w:rPr>
          <w:rFonts w:ascii="Times New Roman" w:hAnsi="Times New Roman"/>
          <w:sz w:val="24"/>
          <w:szCs w:val="24"/>
        </w:rPr>
        <w:t>11</w:t>
      </w:r>
      <w:r w:rsidR="007E4DB3">
        <w:rPr>
          <w:rFonts w:ascii="Times New Roman" w:hAnsi="Times New Roman"/>
          <w:sz w:val="24"/>
          <w:szCs w:val="24"/>
        </w:rPr>
        <w:t>.)  Out of the above graphic organizers, which one would you be more likely to use when:</w:t>
      </w:r>
    </w:p>
    <w:p w14:paraId="50AE3DB4" w14:textId="77777777" w:rsidR="007E4DB3" w:rsidRPr="00131B2B" w:rsidRDefault="007E4DB3" w:rsidP="007E4DB3">
      <w:pPr>
        <w:spacing w:after="0" w:line="240" w:lineRule="auto"/>
        <w:contextualSpacing/>
        <w:rPr>
          <w:rFonts w:ascii="Times New Roman" w:hAnsi="Times New Roman"/>
          <w:sz w:val="10"/>
          <w:szCs w:val="10"/>
        </w:rPr>
      </w:pPr>
    </w:p>
    <w:p w14:paraId="478201C6" w14:textId="77777777" w:rsidR="007E4DB3" w:rsidRPr="00131B2B" w:rsidRDefault="007E4DB3" w:rsidP="007E4DB3">
      <w:pPr>
        <w:spacing w:after="0" w:line="360" w:lineRule="auto"/>
        <w:contextualSpacing/>
        <w:rPr>
          <w:rFonts w:ascii="Times New Roman" w:hAnsi="Times New Roman"/>
          <w:sz w:val="24"/>
          <w:szCs w:val="24"/>
        </w:rPr>
      </w:pPr>
      <w:r>
        <w:rPr>
          <w:rFonts w:ascii="Times New Roman" w:hAnsi="Times New Roman"/>
          <w:sz w:val="24"/>
          <w:szCs w:val="24"/>
        </w:rPr>
        <w:tab/>
        <w:t xml:space="preserve">_____ listing the different types of human body systems </w:t>
      </w:r>
      <w:r w:rsidRPr="00976143">
        <w:rPr>
          <w:rFonts w:ascii="Times New Roman" w:hAnsi="Times New Roman"/>
          <w:i/>
          <w:sz w:val="24"/>
          <w:szCs w:val="24"/>
        </w:rPr>
        <w:t>and</w:t>
      </w:r>
      <w:r>
        <w:rPr>
          <w:rFonts w:ascii="Times New Roman" w:hAnsi="Times New Roman"/>
          <w:sz w:val="24"/>
          <w:szCs w:val="24"/>
        </w:rPr>
        <w:t xml:space="preserve"> key characteristics of each? </w:t>
      </w:r>
    </w:p>
    <w:p w14:paraId="618AEB89" w14:textId="27B37811" w:rsidR="007E4DB3" w:rsidRPr="00131B2B" w:rsidRDefault="007E4DB3" w:rsidP="007E4DB3">
      <w:pPr>
        <w:spacing w:before="240" w:after="0" w:line="360" w:lineRule="auto"/>
        <w:contextualSpacing/>
        <w:rPr>
          <w:rFonts w:ascii="Times New Roman" w:hAnsi="Times New Roman"/>
          <w:sz w:val="24"/>
          <w:szCs w:val="24"/>
        </w:rPr>
      </w:pPr>
      <w:r>
        <w:rPr>
          <w:rFonts w:ascii="Times New Roman" w:hAnsi="Times New Roman"/>
          <w:sz w:val="24"/>
          <w:szCs w:val="24"/>
        </w:rPr>
        <w:tab/>
        <w:t xml:space="preserve">_____ </w:t>
      </w:r>
      <w:r w:rsidR="001E47C5">
        <w:rPr>
          <w:rFonts w:ascii="Times New Roman" w:hAnsi="Times New Roman"/>
          <w:sz w:val="24"/>
          <w:szCs w:val="24"/>
        </w:rPr>
        <w:t>comparing and contrasting the Reproductive S</w:t>
      </w:r>
      <w:r>
        <w:rPr>
          <w:rFonts w:ascii="Times New Roman" w:hAnsi="Times New Roman"/>
          <w:sz w:val="24"/>
          <w:szCs w:val="24"/>
        </w:rPr>
        <w:t xml:space="preserve">ystems of males and females? </w:t>
      </w:r>
    </w:p>
    <w:p w14:paraId="297AC21C" w14:textId="0A16DE4B" w:rsidR="007E4DB3" w:rsidRPr="00131B2B" w:rsidRDefault="007E4DB3" w:rsidP="007E4DB3">
      <w:pPr>
        <w:spacing w:after="0" w:line="360" w:lineRule="auto"/>
        <w:contextualSpacing/>
        <w:rPr>
          <w:rFonts w:ascii="Times New Roman" w:hAnsi="Times New Roman"/>
          <w:sz w:val="24"/>
          <w:szCs w:val="24"/>
        </w:rPr>
      </w:pPr>
      <w:r>
        <w:rPr>
          <w:rFonts w:ascii="Times New Roman" w:hAnsi="Times New Roman"/>
          <w:sz w:val="24"/>
          <w:szCs w:val="24"/>
        </w:rPr>
        <w:tab/>
        <w:t xml:space="preserve">_____ showing how the </w:t>
      </w:r>
      <w:r w:rsidR="00976143">
        <w:rPr>
          <w:rFonts w:ascii="Times New Roman" w:hAnsi="Times New Roman"/>
          <w:sz w:val="24"/>
          <w:szCs w:val="24"/>
        </w:rPr>
        <w:t xml:space="preserve">heart in the </w:t>
      </w:r>
      <w:r w:rsidR="001E47C5">
        <w:rPr>
          <w:rFonts w:ascii="Times New Roman" w:hAnsi="Times New Roman"/>
          <w:sz w:val="24"/>
          <w:szCs w:val="24"/>
        </w:rPr>
        <w:t>Cardiovascular S</w:t>
      </w:r>
      <w:r>
        <w:rPr>
          <w:rFonts w:ascii="Times New Roman" w:hAnsi="Times New Roman"/>
          <w:sz w:val="24"/>
          <w:szCs w:val="24"/>
        </w:rPr>
        <w:t>ystem</w:t>
      </w:r>
      <w:r w:rsidR="00976143">
        <w:rPr>
          <w:rFonts w:ascii="Times New Roman" w:hAnsi="Times New Roman"/>
          <w:sz w:val="24"/>
          <w:szCs w:val="24"/>
        </w:rPr>
        <w:t xml:space="preserve"> </w:t>
      </w:r>
      <w:r>
        <w:rPr>
          <w:rFonts w:ascii="Times New Roman" w:hAnsi="Times New Roman"/>
          <w:sz w:val="24"/>
          <w:szCs w:val="24"/>
        </w:rPr>
        <w:t xml:space="preserve">works? </w:t>
      </w:r>
    </w:p>
    <w:p w14:paraId="65756FC1" w14:textId="3FB7D266" w:rsidR="007E4DB3" w:rsidRPr="00131B2B" w:rsidRDefault="007E4DB3" w:rsidP="007E4DB3">
      <w:pPr>
        <w:spacing w:after="0" w:line="360" w:lineRule="auto"/>
        <w:contextualSpacing/>
        <w:rPr>
          <w:rFonts w:ascii="Times New Roman" w:hAnsi="Times New Roman"/>
          <w:sz w:val="24"/>
          <w:szCs w:val="24"/>
        </w:rPr>
      </w:pPr>
      <w:r>
        <w:rPr>
          <w:rFonts w:ascii="Times New Roman" w:hAnsi="Times New Roman"/>
          <w:sz w:val="24"/>
          <w:szCs w:val="24"/>
        </w:rPr>
        <w:tab/>
        <w:t>_____ nam</w:t>
      </w:r>
      <w:r w:rsidR="001E47C5">
        <w:rPr>
          <w:rFonts w:ascii="Times New Roman" w:hAnsi="Times New Roman"/>
          <w:sz w:val="24"/>
          <w:szCs w:val="24"/>
        </w:rPr>
        <w:t>ing the different parts of the Musculoskeletal S</w:t>
      </w:r>
      <w:r>
        <w:rPr>
          <w:rFonts w:ascii="Times New Roman" w:hAnsi="Times New Roman"/>
          <w:sz w:val="24"/>
          <w:szCs w:val="24"/>
        </w:rPr>
        <w:t xml:space="preserve">ystem? </w:t>
      </w:r>
    </w:p>
    <w:p w14:paraId="237F422F" w14:textId="77777777" w:rsidR="00507377" w:rsidRDefault="00507377" w:rsidP="007E4DB3">
      <w:pPr>
        <w:spacing w:after="0" w:line="240" w:lineRule="auto"/>
        <w:contextualSpacing/>
        <w:rPr>
          <w:rFonts w:ascii="Times New Roman" w:hAnsi="Times New Roman"/>
          <w:sz w:val="24"/>
          <w:szCs w:val="24"/>
        </w:rPr>
      </w:pPr>
    </w:p>
    <w:p w14:paraId="537AF886" w14:textId="77777777" w:rsidR="00CE3F5B" w:rsidRDefault="00507377" w:rsidP="007E4DB3">
      <w:pPr>
        <w:spacing w:after="0" w:line="240" w:lineRule="auto"/>
        <w:contextualSpacing/>
        <w:rPr>
          <w:rFonts w:ascii="Times New Roman" w:hAnsi="Times New Roman"/>
          <w:sz w:val="24"/>
          <w:szCs w:val="24"/>
        </w:rPr>
      </w:pPr>
      <w:r>
        <w:rPr>
          <w:rFonts w:ascii="Times New Roman" w:hAnsi="Times New Roman"/>
          <w:sz w:val="24"/>
          <w:szCs w:val="24"/>
        </w:rPr>
        <w:t>12.)  How c</w:t>
      </w:r>
      <w:r w:rsidR="00CC015D" w:rsidRPr="00507377">
        <w:rPr>
          <w:rFonts w:ascii="Times New Roman" w:hAnsi="Times New Roman"/>
          <w:sz w:val="24"/>
          <w:szCs w:val="24"/>
        </w:rPr>
        <w:t xml:space="preserve">ould </w:t>
      </w:r>
      <w:r>
        <w:rPr>
          <w:rFonts w:ascii="Times New Roman" w:hAnsi="Times New Roman"/>
          <w:sz w:val="24"/>
          <w:szCs w:val="24"/>
        </w:rPr>
        <w:t>you choose</w:t>
      </w:r>
      <w:r w:rsidR="00CC015D" w:rsidRPr="00507377">
        <w:rPr>
          <w:rFonts w:ascii="Times New Roman" w:hAnsi="Times New Roman"/>
          <w:sz w:val="24"/>
          <w:szCs w:val="24"/>
        </w:rPr>
        <w:t xml:space="preserve"> </w:t>
      </w:r>
      <w:r>
        <w:rPr>
          <w:rFonts w:ascii="Times New Roman" w:hAnsi="Times New Roman"/>
          <w:sz w:val="24"/>
          <w:szCs w:val="24"/>
        </w:rPr>
        <w:t xml:space="preserve">an appropriate graphic organizer if you are </w:t>
      </w:r>
      <w:r w:rsidR="00CC015D" w:rsidRPr="00507377">
        <w:rPr>
          <w:rFonts w:ascii="Times New Roman" w:hAnsi="Times New Roman"/>
          <w:sz w:val="24"/>
          <w:szCs w:val="24"/>
        </w:rPr>
        <w:t>not already familiar</w:t>
      </w:r>
      <w:r>
        <w:rPr>
          <w:rFonts w:ascii="Times New Roman" w:hAnsi="Times New Roman"/>
          <w:sz w:val="24"/>
          <w:szCs w:val="24"/>
        </w:rPr>
        <w:t xml:space="preserve"> with them</w:t>
      </w:r>
      <w:r w:rsidR="00CC015D" w:rsidRPr="00507377">
        <w:rPr>
          <w:rFonts w:ascii="Times New Roman" w:hAnsi="Times New Roman"/>
          <w:sz w:val="24"/>
          <w:szCs w:val="24"/>
        </w:rPr>
        <w:t>?</w:t>
      </w:r>
      <w:r>
        <w:rPr>
          <w:rFonts w:ascii="Times New Roman" w:hAnsi="Times New Roman"/>
          <w:sz w:val="24"/>
          <w:szCs w:val="24"/>
        </w:rPr>
        <w:t xml:space="preserve"> </w:t>
      </w:r>
    </w:p>
    <w:p w14:paraId="381B1674" w14:textId="77777777" w:rsidR="00CE3F5B" w:rsidRDefault="00CE3F5B" w:rsidP="007E4DB3">
      <w:pPr>
        <w:spacing w:after="0" w:line="240" w:lineRule="auto"/>
        <w:contextualSpacing/>
        <w:rPr>
          <w:rFonts w:ascii="Times New Roman" w:hAnsi="Times New Roman"/>
          <w:sz w:val="24"/>
          <w:szCs w:val="24"/>
        </w:rPr>
      </w:pPr>
    </w:p>
    <w:p w14:paraId="02392468" w14:textId="77777777" w:rsidR="00CE3F5B" w:rsidRDefault="00CE3F5B" w:rsidP="007E4DB3">
      <w:pPr>
        <w:spacing w:after="0" w:line="240" w:lineRule="auto"/>
        <w:contextualSpacing/>
        <w:rPr>
          <w:rFonts w:ascii="Times New Roman" w:hAnsi="Times New Roman"/>
          <w:sz w:val="24"/>
          <w:szCs w:val="24"/>
        </w:rPr>
      </w:pPr>
    </w:p>
    <w:p w14:paraId="65364919" w14:textId="77777777" w:rsidR="00CE3F5B" w:rsidRDefault="00CE3F5B" w:rsidP="007E4DB3">
      <w:pPr>
        <w:spacing w:after="0" w:line="240" w:lineRule="auto"/>
        <w:contextualSpacing/>
        <w:rPr>
          <w:rFonts w:ascii="Times New Roman" w:hAnsi="Times New Roman"/>
          <w:sz w:val="24"/>
          <w:szCs w:val="24"/>
        </w:rPr>
      </w:pPr>
    </w:p>
    <w:p w14:paraId="6E9F4170" w14:textId="77777777" w:rsidR="00CE3F5B" w:rsidRDefault="00CE3F5B" w:rsidP="007E4DB3">
      <w:pPr>
        <w:spacing w:after="0" w:line="240" w:lineRule="auto"/>
        <w:contextualSpacing/>
        <w:rPr>
          <w:rFonts w:ascii="Times New Roman" w:hAnsi="Times New Roman"/>
          <w:sz w:val="24"/>
          <w:szCs w:val="24"/>
        </w:rPr>
      </w:pPr>
    </w:p>
    <w:p w14:paraId="6E9E521B" w14:textId="77777777" w:rsidR="00CE3F5B" w:rsidRDefault="00CE3F5B" w:rsidP="007E4DB3">
      <w:pPr>
        <w:spacing w:after="0" w:line="240" w:lineRule="auto"/>
        <w:contextualSpacing/>
        <w:rPr>
          <w:rFonts w:ascii="Times New Roman" w:hAnsi="Times New Roman"/>
          <w:sz w:val="24"/>
          <w:szCs w:val="24"/>
        </w:rPr>
      </w:pPr>
    </w:p>
    <w:p w14:paraId="654D392B" w14:textId="28E87EFD" w:rsidR="007E4DB3" w:rsidRPr="00507377" w:rsidRDefault="00CE3F5B" w:rsidP="007E4DB3">
      <w:pPr>
        <w:spacing w:after="0" w:line="240" w:lineRule="auto"/>
        <w:contextualSpacing/>
        <w:rPr>
          <w:rFonts w:ascii="Times New Roman" w:hAnsi="Times New Roman"/>
          <w:sz w:val="24"/>
          <w:szCs w:val="24"/>
        </w:rPr>
      </w:pPr>
      <w:r>
        <w:rPr>
          <w:rFonts w:ascii="Times New Roman" w:hAnsi="Times New Roman"/>
          <w:sz w:val="24"/>
          <w:szCs w:val="24"/>
        </w:rPr>
        <w:t xml:space="preserve">13.)  </w:t>
      </w:r>
      <w:r w:rsidR="00507377">
        <w:rPr>
          <w:rFonts w:ascii="Times New Roman" w:hAnsi="Times New Roman"/>
          <w:sz w:val="24"/>
          <w:szCs w:val="24"/>
        </w:rPr>
        <w:t xml:space="preserve">If you </w:t>
      </w:r>
      <w:r>
        <w:rPr>
          <w:rFonts w:ascii="Times New Roman" w:hAnsi="Times New Roman"/>
          <w:sz w:val="24"/>
          <w:szCs w:val="24"/>
        </w:rPr>
        <w:t>formed a study group a few weeks before a test and none of the students heard about graphic organizers before, how would you introduce the group to them</w:t>
      </w:r>
      <w:r w:rsidR="00507377">
        <w:rPr>
          <w:rFonts w:ascii="Times New Roman" w:hAnsi="Times New Roman"/>
          <w:sz w:val="24"/>
          <w:szCs w:val="24"/>
        </w:rPr>
        <w:t>?</w:t>
      </w:r>
      <w:r>
        <w:rPr>
          <w:rFonts w:ascii="Times New Roman" w:hAnsi="Times New Roman"/>
          <w:sz w:val="24"/>
          <w:szCs w:val="24"/>
        </w:rPr>
        <w:t xml:space="preserve"> What points would you be certain to address?</w:t>
      </w:r>
    </w:p>
    <w:p w14:paraId="5E9722B3" w14:textId="77777777" w:rsidR="007E4DB3" w:rsidRDefault="007E4DB3" w:rsidP="007E4DB3">
      <w:pPr>
        <w:spacing w:after="0" w:line="240" w:lineRule="auto"/>
        <w:contextualSpacing/>
        <w:rPr>
          <w:rFonts w:ascii="Times New Roman" w:hAnsi="Times New Roman"/>
          <w:b/>
          <w:sz w:val="24"/>
          <w:szCs w:val="24"/>
          <w:u w:val="single"/>
        </w:rPr>
      </w:pPr>
    </w:p>
    <w:p w14:paraId="72826849" w14:textId="77777777" w:rsidR="005217A9" w:rsidRDefault="005217A9" w:rsidP="007E4DB3">
      <w:pPr>
        <w:spacing w:after="0" w:line="240" w:lineRule="auto"/>
        <w:contextualSpacing/>
        <w:rPr>
          <w:rFonts w:ascii="Times New Roman" w:hAnsi="Times New Roman"/>
          <w:b/>
          <w:sz w:val="24"/>
          <w:szCs w:val="24"/>
          <w:u w:val="single"/>
        </w:rPr>
      </w:pPr>
    </w:p>
    <w:p w14:paraId="641AC0A4" w14:textId="77777777" w:rsidR="00507377" w:rsidRDefault="00507377" w:rsidP="007E4DB3">
      <w:pPr>
        <w:spacing w:after="0" w:line="240" w:lineRule="auto"/>
        <w:contextualSpacing/>
        <w:rPr>
          <w:rFonts w:ascii="Times New Roman" w:hAnsi="Times New Roman"/>
          <w:b/>
          <w:sz w:val="24"/>
          <w:szCs w:val="24"/>
          <w:u w:val="single"/>
        </w:rPr>
      </w:pPr>
    </w:p>
    <w:p w14:paraId="7A5C6E66" w14:textId="77777777" w:rsidR="00CE3F5B" w:rsidRDefault="00CE3F5B" w:rsidP="007E4DB3">
      <w:pPr>
        <w:spacing w:after="0" w:line="240" w:lineRule="auto"/>
        <w:contextualSpacing/>
        <w:rPr>
          <w:rFonts w:ascii="Times New Roman" w:hAnsi="Times New Roman"/>
          <w:b/>
          <w:sz w:val="24"/>
          <w:szCs w:val="24"/>
          <w:u w:val="single"/>
        </w:rPr>
      </w:pPr>
    </w:p>
    <w:p w14:paraId="58899152" w14:textId="77777777" w:rsidR="0032626B" w:rsidRDefault="0032626B" w:rsidP="007E4DB3">
      <w:pPr>
        <w:spacing w:after="0" w:line="240" w:lineRule="auto"/>
        <w:contextualSpacing/>
        <w:rPr>
          <w:rFonts w:ascii="Times New Roman" w:hAnsi="Times New Roman"/>
          <w:sz w:val="24"/>
          <w:szCs w:val="24"/>
        </w:rPr>
      </w:pPr>
    </w:p>
    <w:p w14:paraId="3098DF3E" w14:textId="77777777" w:rsidR="0032626B" w:rsidRDefault="0032626B" w:rsidP="007E4DB3">
      <w:pPr>
        <w:spacing w:after="0" w:line="240" w:lineRule="auto"/>
        <w:contextualSpacing/>
        <w:rPr>
          <w:rFonts w:ascii="Times New Roman" w:hAnsi="Times New Roman"/>
          <w:sz w:val="24"/>
          <w:szCs w:val="24"/>
        </w:rPr>
      </w:pPr>
    </w:p>
    <w:p w14:paraId="0AAEE29F" w14:textId="04245994" w:rsidR="006A0821" w:rsidRDefault="006A0821" w:rsidP="007E4DB3">
      <w:pPr>
        <w:spacing w:after="0" w:line="240" w:lineRule="auto"/>
        <w:contextualSpacing/>
        <w:rPr>
          <w:rFonts w:ascii="Times New Roman" w:hAnsi="Times New Roman"/>
          <w:sz w:val="24"/>
          <w:szCs w:val="24"/>
        </w:rPr>
      </w:pPr>
      <w:r>
        <w:rPr>
          <w:rFonts w:ascii="Times New Roman" w:hAnsi="Times New Roman"/>
          <w:sz w:val="24"/>
          <w:szCs w:val="24"/>
        </w:rPr>
        <w:t>14.)  Think about a topic that you are currently learning about in one of your Allied Health (or other) courses that you could create a graphic organizer for. Which type of organizer would you choose and why?</w:t>
      </w:r>
    </w:p>
    <w:p w14:paraId="73B908F0" w14:textId="77777777" w:rsidR="0032626B" w:rsidRDefault="0032626B" w:rsidP="007E4DB3">
      <w:pPr>
        <w:spacing w:after="0" w:line="240" w:lineRule="auto"/>
        <w:contextualSpacing/>
        <w:rPr>
          <w:rFonts w:ascii="Times New Roman" w:hAnsi="Times New Roman"/>
          <w:b/>
          <w:sz w:val="24"/>
          <w:szCs w:val="24"/>
          <w:u w:val="single"/>
        </w:rPr>
      </w:pPr>
    </w:p>
    <w:p w14:paraId="1C98E0F7" w14:textId="77777777" w:rsidR="0032626B" w:rsidRDefault="0032626B" w:rsidP="007E4DB3">
      <w:pPr>
        <w:spacing w:after="0" w:line="240" w:lineRule="auto"/>
        <w:contextualSpacing/>
        <w:rPr>
          <w:rFonts w:ascii="Times New Roman" w:hAnsi="Times New Roman"/>
          <w:b/>
          <w:sz w:val="24"/>
          <w:szCs w:val="24"/>
          <w:u w:val="single"/>
        </w:rPr>
      </w:pPr>
    </w:p>
    <w:p w14:paraId="2FFB2E49" w14:textId="77777777" w:rsidR="0032626B" w:rsidRDefault="0032626B" w:rsidP="007E4DB3">
      <w:pPr>
        <w:spacing w:after="0" w:line="240" w:lineRule="auto"/>
        <w:contextualSpacing/>
        <w:rPr>
          <w:rFonts w:ascii="Times New Roman" w:hAnsi="Times New Roman"/>
          <w:b/>
          <w:sz w:val="24"/>
          <w:szCs w:val="24"/>
          <w:u w:val="single"/>
        </w:rPr>
      </w:pPr>
    </w:p>
    <w:p w14:paraId="522B7618" w14:textId="77777777" w:rsidR="0032626B" w:rsidRDefault="0032626B" w:rsidP="007E4DB3">
      <w:pPr>
        <w:spacing w:after="0" w:line="240" w:lineRule="auto"/>
        <w:contextualSpacing/>
        <w:rPr>
          <w:rFonts w:ascii="Times New Roman" w:hAnsi="Times New Roman"/>
          <w:b/>
          <w:sz w:val="24"/>
          <w:szCs w:val="24"/>
          <w:u w:val="single"/>
        </w:rPr>
      </w:pPr>
    </w:p>
    <w:p w14:paraId="685E4CCF" w14:textId="77777777" w:rsidR="0032626B" w:rsidRDefault="0032626B" w:rsidP="007E4DB3">
      <w:pPr>
        <w:spacing w:after="0" w:line="240" w:lineRule="auto"/>
        <w:contextualSpacing/>
        <w:rPr>
          <w:rFonts w:ascii="Times New Roman" w:hAnsi="Times New Roman"/>
          <w:b/>
          <w:sz w:val="24"/>
          <w:szCs w:val="24"/>
          <w:u w:val="single"/>
        </w:rPr>
      </w:pPr>
    </w:p>
    <w:p w14:paraId="671B256F" w14:textId="77777777" w:rsidR="007E4DB3" w:rsidRPr="00235CA2" w:rsidRDefault="007E4DB3" w:rsidP="007E4DB3">
      <w:pPr>
        <w:spacing w:after="0" w:line="240" w:lineRule="auto"/>
        <w:contextualSpacing/>
        <w:rPr>
          <w:rFonts w:ascii="Times New Roman" w:hAnsi="Times New Roman"/>
          <w:b/>
          <w:sz w:val="24"/>
          <w:szCs w:val="24"/>
        </w:rPr>
      </w:pPr>
      <w:r>
        <w:rPr>
          <w:rFonts w:ascii="Times New Roman" w:hAnsi="Times New Roman"/>
          <w:b/>
          <w:sz w:val="24"/>
          <w:szCs w:val="24"/>
          <w:u w:val="single"/>
        </w:rPr>
        <w:t>Visual Aids</w:t>
      </w:r>
      <w:r>
        <w:rPr>
          <w:rFonts w:ascii="Times New Roman" w:hAnsi="Times New Roman"/>
          <w:b/>
          <w:sz w:val="24"/>
          <w:szCs w:val="24"/>
        </w:rPr>
        <w:t>:</w:t>
      </w:r>
    </w:p>
    <w:p w14:paraId="32635EF5" w14:textId="0FE7BF3E" w:rsidR="007C7414" w:rsidRDefault="007E4DB3" w:rsidP="007E4DB3">
      <w:pPr>
        <w:spacing w:after="0" w:line="240" w:lineRule="auto"/>
        <w:contextualSpacing/>
        <w:rPr>
          <w:rFonts w:ascii="Times New Roman" w:hAnsi="Times New Roman"/>
          <w:sz w:val="24"/>
          <w:szCs w:val="24"/>
        </w:rPr>
      </w:pPr>
      <w:r>
        <w:rPr>
          <w:rFonts w:ascii="Times New Roman" w:hAnsi="Times New Roman"/>
          <w:sz w:val="24"/>
          <w:szCs w:val="24"/>
        </w:rPr>
        <w:t xml:space="preserve">During quizzes, exams, and even on homework assignments, you will be expected to not only recall important information, but also be able to identify them on a diagram. </w:t>
      </w:r>
      <w:r w:rsidRPr="002A3530">
        <w:rPr>
          <w:rFonts w:ascii="Times New Roman" w:hAnsi="Times New Roman"/>
          <w:sz w:val="24"/>
          <w:szCs w:val="24"/>
        </w:rPr>
        <w:t xml:space="preserve">What is another way that </w:t>
      </w:r>
      <w:r>
        <w:rPr>
          <w:rFonts w:ascii="Times New Roman" w:hAnsi="Times New Roman"/>
          <w:sz w:val="24"/>
          <w:szCs w:val="24"/>
        </w:rPr>
        <w:t>you</w:t>
      </w:r>
      <w:r w:rsidRPr="002A3530">
        <w:rPr>
          <w:rFonts w:ascii="Times New Roman" w:hAnsi="Times New Roman"/>
          <w:sz w:val="24"/>
          <w:szCs w:val="24"/>
        </w:rPr>
        <w:t xml:space="preserve"> can organize information</w:t>
      </w:r>
      <w:r>
        <w:rPr>
          <w:rFonts w:ascii="Times New Roman" w:hAnsi="Times New Roman"/>
          <w:sz w:val="24"/>
          <w:szCs w:val="24"/>
        </w:rPr>
        <w:t xml:space="preserve"> and learn it more effectively</w:t>
      </w:r>
      <w:r w:rsidRPr="002A3530">
        <w:rPr>
          <w:rFonts w:ascii="Times New Roman" w:hAnsi="Times New Roman"/>
          <w:sz w:val="24"/>
          <w:szCs w:val="24"/>
        </w:rPr>
        <w:t xml:space="preserve">? Using a visual </w:t>
      </w:r>
      <w:r>
        <w:rPr>
          <w:rFonts w:ascii="Times New Roman" w:hAnsi="Times New Roman"/>
          <w:sz w:val="24"/>
          <w:szCs w:val="24"/>
        </w:rPr>
        <w:t>aid is another helpful tool</w:t>
      </w:r>
      <w:r w:rsidRPr="002A3530">
        <w:rPr>
          <w:rFonts w:ascii="Times New Roman" w:hAnsi="Times New Roman"/>
          <w:sz w:val="24"/>
          <w:szCs w:val="24"/>
        </w:rPr>
        <w:t>.</w:t>
      </w:r>
      <w:r>
        <w:rPr>
          <w:rFonts w:ascii="Times New Roman" w:hAnsi="Times New Roman"/>
          <w:sz w:val="24"/>
          <w:szCs w:val="24"/>
        </w:rPr>
        <w:t xml:space="preserve"> A </w:t>
      </w:r>
      <w:r w:rsidRPr="00235CA2">
        <w:rPr>
          <w:rFonts w:ascii="Times New Roman" w:hAnsi="Times New Roman"/>
          <w:b/>
          <w:sz w:val="24"/>
          <w:szCs w:val="24"/>
        </w:rPr>
        <w:t>visual aid</w:t>
      </w:r>
      <w:r>
        <w:rPr>
          <w:rFonts w:ascii="Times New Roman" w:hAnsi="Times New Roman"/>
          <w:sz w:val="24"/>
          <w:szCs w:val="24"/>
        </w:rPr>
        <w:t xml:space="preserve"> is some type of illustration or picture that helps us to understand information more easily.  </w:t>
      </w:r>
    </w:p>
    <w:p w14:paraId="293E9A2F" w14:textId="77777777" w:rsidR="007C7414" w:rsidRDefault="007C7414" w:rsidP="007E4DB3">
      <w:pPr>
        <w:spacing w:after="0" w:line="240" w:lineRule="auto"/>
        <w:contextualSpacing/>
        <w:rPr>
          <w:rFonts w:ascii="Times New Roman" w:hAnsi="Times New Roman"/>
          <w:sz w:val="24"/>
          <w:szCs w:val="24"/>
        </w:rPr>
      </w:pPr>
    </w:p>
    <w:p w14:paraId="7B7739A6" w14:textId="77777777" w:rsidR="008968CE" w:rsidRDefault="008968CE" w:rsidP="007E4DB3">
      <w:pPr>
        <w:spacing w:after="0" w:line="240" w:lineRule="auto"/>
        <w:contextualSpacing/>
        <w:rPr>
          <w:rFonts w:ascii="Times New Roman" w:hAnsi="Times New Roman"/>
          <w:sz w:val="24"/>
          <w:szCs w:val="24"/>
        </w:rPr>
      </w:pPr>
    </w:p>
    <w:p w14:paraId="27EBA28C" w14:textId="77777777" w:rsidR="008968CE" w:rsidRDefault="008968CE" w:rsidP="007E4DB3">
      <w:pPr>
        <w:spacing w:after="0" w:line="240" w:lineRule="auto"/>
        <w:contextualSpacing/>
        <w:rPr>
          <w:rFonts w:ascii="Times New Roman" w:hAnsi="Times New Roman"/>
          <w:sz w:val="24"/>
          <w:szCs w:val="24"/>
        </w:rPr>
      </w:pPr>
    </w:p>
    <w:p w14:paraId="15C79779" w14:textId="77777777" w:rsidR="008968CE" w:rsidRDefault="008968CE" w:rsidP="007E4DB3">
      <w:pPr>
        <w:spacing w:after="0" w:line="240" w:lineRule="auto"/>
        <w:contextualSpacing/>
        <w:rPr>
          <w:rFonts w:ascii="Times New Roman" w:hAnsi="Times New Roman"/>
          <w:sz w:val="24"/>
          <w:szCs w:val="24"/>
        </w:rPr>
      </w:pPr>
    </w:p>
    <w:p w14:paraId="4441D83E" w14:textId="1E9AFA66" w:rsidR="007E4DB3" w:rsidRDefault="00507377" w:rsidP="007E4DB3">
      <w:pPr>
        <w:spacing w:after="0" w:line="240" w:lineRule="auto"/>
        <w:contextualSpacing/>
        <w:rPr>
          <w:rFonts w:ascii="Times New Roman" w:hAnsi="Times New Roman"/>
          <w:sz w:val="24"/>
          <w:szCs w:val="24"/>
        </w:rPr>
      </w:pPr>
      <w:r>
        <w:rPr>
          <w:rFonts w:ascii="Times New Roman" w:hAnsi="Times New Roman"/>
          <w:sz w:val="24"/>
          <w:szCs w:val="24"/>
        </w:rPr>
        <w:t>1</w:t>
      </w:r>
      <w:r w:rsidR="006A0821">
        <w:rPr>
          <w:rFonts w:ascii="Times New Roman" w:hAnsi="Times New Roman"/>
          <w:sz w:val="24"/>
          <w:szCs w:val="24"/>
        </w:rPr>
        <w:t>5</w:t>
      </w:r>
      <w:r w:rsidR="007E4DB3">
        <w:rPr>
          <w:rFonts w:ascii="Times New Roman" w:hAnsi="Times New Roman"/>
          <w:sz w:val="24"/>
          <w:szCs w:val="24"/>
        </w:rPr>
        <w:t>.)  Color and label the following illustration of the Integumentary System below. You are welcome to use any resources, such as your textbook or a reliable website.</w:t>
      </w:r>
    </w:p>
    <w:p w14:paraId="2D11A38F" w14:textId="10F671FB" w:rsidR="007E4DB3" w:rsidRPr="00017BCF" w:rsidRDefault="007E4DB3" w:rsidP="007E4DB3">
      <w:pPr>
        <w:spacing w:after="0" w:line="240" w:lineRule="auto"/>
        <w:contextualSpacing/>
        <w:rPr>
          <w:rFonts w:ascii="Times New Roman" w:hAnsi="Times New Roman"/>
          <w:sz w:val="8"/>
          <w:szCs w:val="8"/>
        </w:rPr>
      </w:pPr>
    </w:p>
    <w:p w14:paraId="427D07F1" w14:textId="60BB5D3B" w:rsidR="00507377" w:rsidRDefault="007E4DB3" w:rsidP="003E1121">
      <w:pPr>
        <w:spacing w:after="0" w:line="240" w:lineRule="auto"/>
        <w:contextualSpacing/>
        <w:jc w:val="center"/>
        <w:rPr>
          <w:rFonts w:ascii="Times New Roman" w:hAnsi="Times New Roman"/>
          <w:sz w:val="24"/>
          <w:szCs w:val="24"/>
        </w:rPr>
      </w:pPr>
      <w:r>
        <w:rPr>
          <w:noProof/>
        </w:rPr>
        <w:drawing>
          <wp:inline distT="0" distB="0" distL="0" distR="0" wp14:anchorId="3909A62D" wp14:editId="37B4AFC0">
            <wp:extent cx="3971925" cy="4541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627" t="10128" r="33526" b="5244"/>
                    <a:stretch/>
                  </pic:blipFill>
                  <pic:spPr bwMode="auto">
                    <a:xfrm>
                      <a:off x="0" y="0"/>
                      <a:ext cx="4013553" cy="4588629"/>
                    </a:xfrm>
                    <a:prstGeom prst="rect">
                      <a:avLst/>
                    </a:prstGeom>
                    <a:ln>
                      <a:noFill/>
                    </a:ln>
                    <a:extLst>
                      <a:ext uri="{53640926-AAD7-44D8-BBD7-CCE9431645EC}">
                        <a14:shadowObscured xmlns:a14="http://schemas.microsoft.com/office/drawing/2010/main"/>
                      </a:ext>
                    </a:extLst>
                  </pic:spPr>
                </pic:pic>
              </a:graphicData>
            </a:graphic>
          </wp:inline>
        </w:drawing>
      </w:r>
    </w:p>
    <w:p w14:paraId="0DE3B067" w14:textId="43AC69FF" w:rsidR="007E4DB3" w:rsidRDefault="007204D0" w:rsidP="007E4DB3">
      <w:pPr>
        <w:spacing w:after="0" w:line="240" w:lineRule="auto"/>
        <w:contextualSpacing/>
        <w:rPr>
          <w:rFonts w:ascii="Times New Roman" w:hAnsi="Times New Roman"/>
          <w:sz w:val="24"/>
          <w:szCs w:val="24"/>
        </w:rPr>
      </w:pPr>
      <w:r>
        <w:rPr>
          <w:rFonts w:ascii="Times New Roman" w:hAnsi="Times New Roman"/>
          <w:sz w:val="24"/>
          <w:szCs w:val="24"/>
        </w:rPr>
        <w:t>1</w:t>
      </w:r>
      <w:r w:rsidR="006A0821">
        <w:rPr>
          <w:rFonts w:ascii="Times New Roman" w:hAnsi="Times New Roman"/>
          <w:sz w:val="24"/>
          <w:szCs w:val="24"/>
        </w:rPr>
        <w:t>6</w:t>
      </w:r>
      <w:r w:rsidR="007E4DB3">
        <w:rPr>
          <w:rFonts w:ascii="Times New Roman" w:hAnsi="Times New Roman"/>
          <w:sz w:val="24"/>
          <w:szCs w:val="24"/>
        </w:rPr>
        <w:t>.)  How might using a visual aid while you study</w:t>
      </w:r>
      <w:r w:rsidR="009C21E9">
        <w:rPr>
          <w:rFonts w:ascii="Times New Roman" w:hAnsi="Times New Roman"/>
          <w:sz w:val="24"/>
          <w:szCs w:val="24"/>
        </w:rPr>
        <w:t xml:space="preserve"> help increase learning and </w:t>
      </w:r>
      <w:r w:rsidR="007E4DB3">
        <w:rPr>
          <w:rFonts w:ascii="Times New Roman" w:hAnsi="Times New Roman"/>
          <w:sz w:val="24"/>
          <w:szCs w:val="24"/>
        </w:rPr>
        <w:t>better prepare</w:t>
      </w:r>
      <w:r w:rsidR="009C21E9">
        <w:rPr>
          <w:rFonts w:ascii="Times New Roman" w:hAnsi="Times New Roman"/>
          <w:sz w:val="24"/>
          <w:szCs w:val="24"/>
        </w:rPr>
        <w:t xml:space="preserve"> you</w:t>
      </w:r>
      <w:r w:rsidR="007E4DB3">
        <w:rPr>
          <w:rFonts w:ascii="Times New Roman" w:hAnsi="Times New Roman"/>
          <w:sz w:val="24"/>
          <w:szCs w:val="24"/>
        </w:rPr>
        <w:t xml:space="preserve"> to identify information on a diagram during a test?</w:t>
      </w:r>
    </w:p>
    <w:p w14:paraId="72F304E1" w14:textId="7102434C" w:rsidR="007E4DB3" w:rsidRDefault="007E4DB3" w:rsidP="007E4DB3">
      <w:pPr>
        <w:spacing w:after="0" w:line="240" w:lineRule="auto"/>
        <w:contextualSpacing/>
        <w:rPr>
          <w:rFonts w:ascii="Times New Roman" w:hAnsi="Times New Roman"/>
          <w:sz w:val="24"/>
          <w:szCs w:val="24"/>
        </w:rPr>
      </w:pPr>
    </w:p>
    <w:p w14:paraId="700F250B" w14:textId="47AD9810" w:rsidR="007E4DB3" w:rsidRDefault="007E4DB3" w:rsidP="007E4DB3">
      <w:pPr>
        <w:spacing w:after="0" w:line="240" w:lineRule="auto"/>
        <w:contextualSpacing/>
        <w:rPr>
          <w:rFonts w:ascii="Times New Roman" w:hAnsi="Times New Roman"/>
          <w:sz w:val="24"/>
          <w:szCs w:val="24"/>
        </w:rPr>
      </w:pPr>
    </w:p>
    <w:p w14:paraId="100D1A33" w14:textId="7346C082" w:rsidR="007E4DB3" w:rsidRDefault="007E4DB3" w:rsidP="007E4DB3">
      <w:pPr>
        <w:spacing w:after="0" w:line="240" w:lineRule="auto"/>
        <w:contextualSpacing/>
        <w:rPr>
          <w:rFonts w:ascii="Times New Roman" w:hAnsi="Times New Roman"/>
          <w:sz w:val="24"/>
          <w:szCs w:val="24"/>
        </w:rPr>
      </w:pPr>
    </w:p>
    <w:p w14:paraId="0DA83C4F" w14:textId="5BD1A985" w:rsidR="00507377" w:rsidRDefault="000C2DDA" w:rsidP="007E4DB3">
      <w:pPr>
        <w:spacing w:after="0" w:line="240" w:lineRule="auto"/>
        <w:contextualSpacing/>
        <w:rPr>
          <w:rFonts w:ascii="Times New Roman" w:hAnsi="Times New Roman"/>
          <w:sz w:val="24"/>
          <w:szCs w:val="24"/>
        </w:rPr>
      </w:pPr>
      <w:r>
        <w:rPr>
          <w:rFonts w:ascii="Times New Roman" w:hAnsi="Times New Roman"/>
          <w:sz w:val="24"/>
          <w:szCs w:val="24"/>
        </w:rPr>
        <w:t>In the past, coloring was just thought of as an activity for children. However, recent studies have shown the many benefits it can bring</w:t>
      </w:r>
      <w:r w:rsidR="00CA6D65">
        <w:rPr>
          <w:rFonts w:ascii="Times New Roman" w:hAnsi="Times New Roman"/>
          <w:sz w:val="24"/>
          <w:szCs w:val="24"/>
        </w:rPr>
        <w:t>.</w:t>
      </w:r>
      <w:r>
        <w:rPr>
          <w:rFonts w:ascii="Times New Roman" w:hAnsi="Times New Roman"/>
          <w:sz w:val="24"/>
          <w:szCs w:val="24"/>
        </w:rPr>
        <w:t xml:space="preserve"> Coloring allows us to relax, de-stress, and combat anxiety, all of which will be very helpful while studying for a test. Also, coloring allows us to focus on a task and minimize distractions while utilizing our creative side. There are many human body coloring books and online resources available, so make sure to incorpor</w:t>
      </w:r>
      <w:r w:rsidR="00CA6D65">
        <w:rPr>
          <w:rFonts w:ascii="Times New Roman" w:hAnsi="Times New Roman"/>
          <w:sz w:val="24"/>
          <w:szCs w:val="24"/>
        </w:rPr>
        <w:t>ate visual aids in your studies!</w:t>
      </w:r>
    </w:p>
    <w:p w14:paraId="4D7E2F4E" w14:textId="77777777" w:rsidR="007E4DB3" w:rsidRDefault="007E4DB3" w:rsidP="007E4DB3">
      <w:pPr>
        <w:spacing w:after="0" w:line="240" w:lineRule="auto"/>
        <w:contextualSpacing/>
        <w:rPr>
          <w:rFonts w:ascii="Times New Roman" w:hAnsi="Times New Roman"/>
          <w:sz w:val="24"/>
          <w:szCs w:val="24"/>
        </w:rPr>
      </w:pPr>
    </w:p>
    <w:p w14:paraId="7CE9AB09" w14:textId="77777777" w:rsidR="007E4DB3" w:rsidRPr="00521FC6" w:rsidRDefault="007E4DB3" w:rsidP="007E4DB3">
      <w:pPr>
        <w:spacing w:after="0" w:line="240" w:lineRule="auto"/>
        <w:contextualSpacing/>
        <w:rPr>
          <w:rFonts w:ascii="Times New Roman" w:hAnsi="Times New Roman"/>
          <w:b/>
          <w:sz w:val="24"/>
          <w:szCs w:val="24"/>
        </w:rPr>
      </w:pPr>
      <w:r w:rsidRPr="00521FC6">
        <w:rPr>
          <w:rFonts w:ascii="Times New Roman" w:hAnsi="Times New Roman"/>
          <w:b/>
          <w:sz w:val="24"/>
          <w:szCs w:val="24"/>
          <w:u w:val="single"/>
        </w:rPr>
        <w:t>Follow-Up</w:t>
      </w:r>
      <w:r w:rsidRPr="00521FC6">
        <w:rPr>
          <w:rFonts w:ascii="Times New Roman" w:hAnsi="Times New Roman"/>
          <w:b/>
          <w:sz w:val="24"/>
          <w:szCs w:val="24"/>
        </w:rPr>
        <w:t>:</w:t>
      </w:r>
    </w:p>
    <w:p w14:paraId="2B536119" w14:textId="438FF5EA" w:rsidR="007E4DB3" w:rsidRDefault="00CA6D65" w:rsidP="007E4DB3">
      <w:pPr>
        <w:spacing w:after="0" w:line="240" w:lineRule="auto"/>
        <w:contextualSpacing/>
        <w:rPr>
          <w:rFonts w:ascii="Times New Roman" w:hAnsi="Times New Roman"/>
          <w:sz w:val="24"/>
          <w:szCs w:val="24"/>
        </w:rPr>
      </w:pPr>
      <w:r>
        <w:rPr>
          <w:rFonts w:ascii="Times New Roman" w:hAnsi="Times New Roman"/>
          <w:sz w:val="24"/>
          <w:szCs w:val="24"/>
        </w:rPr>
        <w:t>17</w:t>
      </w:r>
      <w:r w:rsidR="007E4DB3">
        <w:rPr>
          <w:rFonts w:ascii="Times New Roman" w:hAnsi="Times New Roman"/>
          <w:sz w:val="24"/>
          <w:szCs w:val="24"/>
        </w:rPr>
        <w:t xml:space="preserve">.)  Are there any </w:t>
      </w:r>
      <w:r w:rsidR="00DE1EA8">
        <w:rPr>
          <w:rFonts w:ascii="Times New Roman" w:hAnsi="Times New Roman"/>
          <w:sz w:val="24"/>
          <w:szCs w:val="24"/>
        </w:rPr>
        <w:t xml:space="preserve">learning and study </w:t>
      </w:r>
      <w:r w:rsidR="007E4DB3">
        <w:rPr>
          <w:rFonts w:ascii="Times New Roman" w:hAnsi="Times New Roman"/>
          <w:sz w:val="24"/>
          <w:szCs w:val="24"/>
        </w:rPr>
        <w:t>tools that were not mentioned that you have been using</w:t>
      </w:r>
      <w:r w:rsidR="00CC015D">
        <w:rPr>
          <w:rFonts w:ascii="Times New Roman" w:hAnsi="Times New Roman"/>
          <w:sz w:val="24"/>
          <w:szCs w:val="24"/>
        </w:rPr>
        <w:t xml:space="preserve"> successfully</w:t>
      </w:r>
      <w:r w:rsidR="007E4DB3">
        <w:rPr>
          <w:rFonts w:ascii="Times New Roman" w:hAnsi="Times New Roman"/>
          <w:sz w:val="24"/>
          <w:szCs w:val="24"/>
        </w:rPr>
        <w:t>? What are they?</w:t>
      </w:r>
    </w:p>
    <w:p w14:paraId="38C0B40E" w14:textId="77777777" w:rsidR="007E4DB3" w:rsidRDefault="007E4DB3" w:rsidP="007E4DB3">
      <w:pPr>
        <w:spacing w:after="0" w:line="240" w:lineRule="auto"/>
        <w:contextualSpacing/>
        <w:rPr>
          <w:rFonts w:ascii="Times New Roman" w:hAnsi="Times New Roman"/>
          <w:sz w:val="24"/>
          <w:szCs w:val="24"/>
        </w:rPr>
      </w:pPr>
    </w:p>
    <w:p w14:paraId="3DB38BFF" w14:textId="77777777" w:rsidR="0032626B" w:rsidRDefault="0032626B" w:rsidP="007E4DB3">
      <w:pPr>
        <w:spacing w:after="0" w:line="240" w:lineRule="auto"/>
        <w:contextualSpacing/>
        <w:rPr>
          <w:rFonts w:ascii="Times New Roman" w:hAnsi="Times New Roman"/>
          <w:sz w:val="24"/>
          <w:szCs w:val="24"/>
        </w:rPr>
      </w:pPr>
    </w:p>
    <w:p w14:paraId="2C0E7C12" w14:textId="77777777" w:rsidR="0032626B" w:rsidRDefault="0032626B" w:rsidP="007E4DB3">
      <w:pPr>
        <w:spacing w:after="0" w:line="240" w:lineRule="auto"/>
        <w:contextualSpacing/>
        <w:rPr>
          <w:rFonts w:ascii="Times New Roman" w:hAnsi="Times New Roman"/>
          <w:sz w:val="24"/>
          <w:szCs w:val="24"/>
        </w:rPr>
      </w:pPr>
    </w:p>
    <w:p w14:paraId="53C84ADC" w14:textId="77777777" w:rsidR="007E4DB3" w:rsidRDefault="007E4DB3" w:rsidP="007E4DB3">
      <w:pPr>
        <w:spacing w:after="0" w:line="240" w:lineRule="auto"/>
        <w:contextualSpacing/>
        <w:rPr>
          <w:rFonts w:ascii="Times New Roman" w:hAnsi="Times New Roman"/>
          <w:sz w:val="24"/>
          <w:szCs w:val="24"/>
        </w:rPr>
      </w:pPr>
    </w:p>
    <w:p w14:paraId="2B58A596" w14:textId="77777777" w:rsidR="007E4DB3" w:rsidRDefault="007E4DB3" w:rsidP="007E4DB3">
      <w:pPr>
        <w:spacing w:after="0" w:line="240" w:lineRule="auto"/>
        <w:contextualSpacing/>
        <w:rPr>
          <w:rFonts w:ascii="Times New Roman" w:hAnsi="Times New Roman"/>
          <w:sz w:val="24"/>
          <w:szCs w:val="24"/>
        </w:rPr>
      </w:pPr>
    </w:p>
    <w:p w14:paraId="02D52EC8" w14:textId="66FDA6A8" w:rsidR="007E4DB3" w:rsidRDefault="00CA6D65" w:rsidP="007E4DB3">
      <w:pPr>
        <w:spacing w:after="0" w:line="240" w:lineRule="auto"/>
        <w:contextualSpacing/>
        <w:rPr>
          <w:rFonts w:ascii="Times New Roman" w:hAnsi="Times New Roman"/>
          <w:sz w:val="24"/>
          <w:szCs w:val="24"/>
        </w:rPr>
      </w:pPr>
      <w:r>
        <w:rPr>
          <w:rFonts w:ascii="Times New Roman" w:hAnsi="Times New Roman"/>
          <w:sz w:val="24"/>
          <w:szCs w:val="24"/>
        </w:rPr>
        <w:t>18</w:t>
      </w:r>
      <w:r w:rsidR="007E4DB3">
        <w:rPr>
          <w:rFonts w:ascii="Times New Roman" w:hAnsi="Times New Roman"/>
          <w:sz w:val="24"/>
          <w:szCs w:val="24"/>
        </w:rPr>
        <w:t>.)  How can tools such as graphic organize</w:t>
      </w:r>
      <w:r w:rsidR="006A0821">
        <w:rPr>
          <w:rFonts w:ascii="Times New Roman" w:hAnsi="Times New Roman"/>
          <w:sz w:val="24"/>
          <w:szCs w:val="24"/>
        </w:rPr>
        <w:t>rs and visual aids</w:t>
      </w:r>
      <w:r w:rsidR="007E4DB3">
        <w:rPr>
          <w:rFonts w:ascii="Times New Roman" w:hAnsi="Times New Roman"/>
          <w:sz w:val="24"/>
          <w:szCs w:val="24"/>
        </w:rPr>
        <w:t xml:space="preserve"> help you learn and better prepare for tests? How will they be easier to use</w:t>
      </w:r>
      <w:r w:rsidR="009C21E9">
        <w:rPr>
          <w:rFonts w:ascii="Times New Roman" w:hAnsi="Times New Roman"/>
          <w:sz w:val="24"/>
          <w:szCs w:val="24"/>
        </w:rPr>
        <w:t xml:space="preserve"> rather</w:t>
      </w:r>
      <w:r w:rsidR="007E4DB3">
        <w:rPr>
          <w:rFonts w:ascii="Times New Roman" w:hAnsi="Times New Roman"/>
          <w:sz w:val="24"/>
          <w:szCs w:val="24"/>
        </w:rPr>
        <w:t xml:space="preserve"> than simply re</w:t>
      </w:r>
      <w:r w:rsidR="00534472">
        <w:rPr>
          <w:rFonts w:ascii="Times New Roman" w:hAnsi="Times New Roman"/>
          <w:sz w:val="24"/>
          <w:szCs w:val="24"/>
        </w:rPr>
        <w:t>-</w:t>
      </w:r>
      <w:r w:rsidR="007E4DB3">
        <w:rPr>
          <w:rFonts w:ascii="Times New Roman" w:hAnsi="Times New Roman"/>
          <w:sz w:val="24"/>
          <w:szCs w:val="24"/>
        </w:rPr>
        <w:t>read</w:t>
      </w:r>
      <w:r w:rsidR="00DE1EA8">
        <w:rPr>
          <w:rFonts w:ascii="Times New Roman" w:hAnsi="Times New Roman"/>
          <w:sz w:val="24"/>
          <w:szCs w:val="24"/>
        </w:rPr>
        <w:t>ing</w:t>
      </w:r>
      <w:r w:rsidR="007E4DB3">
        <w:rPr>
          <w:rFonts w:ascii="Times New Roman" w:hAnsi="Times New Roman"/>
          <w:sz w:val="24"/>
          <w:szCs w:val="24"/>
        </w:rPr>
        <w:t xml:space="preserve"> notes or homework assignments?</w:t>
      </w:r>
    </w:p>
    <w:p w14:paraId="04B59617" w14:textId="77777777" w:rsidR="0032626B" w:rsidRDefault="0032626B" w:rsidP="007E4DB3">
      <w:pPr>
        <w:spacing w:after="0" w:line="240" w:lineRule="auto"/>
        <w:contextualSpacing/>
        <w:rPr>
          <w:rFonts w:ascii="Times New Roman" w:hAnsi="Times New Roman"/>
          <w:sz w:val="24"/>
          <w:szCs w:val="24"/>
        </w:rPr>
      </w:pPr>
    </w:p>
    <w:p w14:paraId="454BB19E" w14:textId="77777777" w:rsidR="0032626B" w:rsidRDefault="0032626B" w:rsidP="007E4DB3">
      <w:pPr>
        <w:spacing w:after="0" w:line="240" w:lineRule="auto"/>
        <w:contextualSpacing/>
        <w:rPr>
          <w:rFonts w:ascii="Times New Roman" w:hAnsi="Times New Roman"/>
          <w:sz w:val="24"/>
          <w:szCs w:val="24"/>
        </w:rPr>
      </w:pPr>
    </w:p>
    <w:p w14:paraId="03E9DC42" w14:textId="77777777" w:rsidR="0032626B" w:rsidRDefault="0032626B" w:rsidP="007E4DB3">
      <w:pPr>
        <w:spacing w:after="0" w:line="240" w:lineRule="auto"/>
        <w:contextualSpacing/>
        <w:rPr>
          <w:rFonts w:ascii="Times New Roman" w:hAnsi="Times New Roman"/>
          <w:sz w:val="24"/>
          <w:szCs w:val="24"/>
        </w:rPr>
      </w:pPr>
    </w:p>
    <w:p w14:paraId="44CC5A52" w14:textId="77777777" w:rsidR="007E4DB3" w:rsidRDefault="007E4DB3" w:rsidP="007E4DB3">
      <w:pPr>
        <w:spacing w:after="0" w:line="240" w:lineRule="auto"/>
        <w:contextualSpacing/>
        <w:rPr>
          <w:rFonts w:ascii="Times New Roman" w:hAnsi="Times New Roman"/>
          <w:sz w:val="24"/>
          <w:szCs w:val="24"/>
        </w:rPr>
      </w:pPr>
    </w:p>
    <w:p w14:paraId="6EB1E24A" w14:textId="77777777" w:rsidR="007E4DB3" w:rsidRDefault="007E4DB3" w:rsidP="007E4DB3">
      <w:pPr>
        <w:spacing w:after="0" w:line="240" w:lineRule="auto"/>
        <w:contextualSpacing/>
        <w:rPr>
          <w:rFonts w:ascii="Times New Roman" w:hAnsi="Times New Roman"/>
          <w:sz w:val="24"/>
          <w:szCs w:val="24"/>
        </w:rPr>
      </w:pPr>
    </w:p>
    <w:p w14:paraId="2F91FDA2" w14:textId="725710DB" w:rsidR="00055DE4" w:rsidRDefault="00CA6D65" w:rsidP="009C21E9">
      <w:pPr>
        <w:spacing w:after="0" w:line="240" w:lineRule="auto"/>
        <w:contextualSpacing/>
        <w:rPr>
          <w:rFonts w:ascii="Times New Roman" w:hAnsi="Times New Roman"/>
          <w:sz w:val="24"/>
          <w:szCs w:val="24"/>
        </w:rPr>
      </w:pPr>
      <w:r>
        <w:rPr>
          <w:rFonts w:ascii="Times New Roman" w:hAnsi="Times New Roman"/>
          <w:sz w:val="24"/>
          <w:szCs w:val="24"/>
        </w:rPr>
        <w:t>19</w:t>
      </w:r>
      <w:r w:rsidR="007E4DB3">
        <w:rPr>
          <w:rFonts w:ascii="Times New Roman" w:hAnsi="Times New Roman"/>
          <w:sz w:val="24"/>
          <w:szCs w:val="24"/>
        </w:rPr>
        <w:t>.)  Which will you commit to start using immediately, and how will you go about in doing so?</w:t>
      </w:r>
    </w:p>
    <w:p w14:paraId="556014F1" w14:textId="77777777" w:rsidR="00992B77" w:rsidRDefault="00992B77" w:rsidP="009C21E9">
      <w:pPr>
        <w:spacing w:after="0" w:line="240" w:lineRule="auto"/>
        <w:contextualSpacing/>
        <w:rPr>
          <w:rFonts w:ascii="Times New Roman" w:hAnsi="Times New Roman"/>
          <w:sz w:val="24"/>
          <w:szCs w:val="24"/>
        </w:rPr>
      </w:pPr>
    </w:p>
    <w:p w14:paraId="628F69DC" w14:textId="77777777" w:rsidR="00992B77" w:rsidRDefault="00992B77" w:rsidP="009C21E9">
      <w:pPr>
        <w:spacing w:after="0" w:line="240" w:lineRule="auto"/>
        <w:contextualSpacing/>
        <w:rPr>
          <w:rFonts w:ascii="Times New Roman" w:hAnsi="Times New Roman"/>
          <w:sz w:val="24"/>
          <w:szCs w:val="24"/>
        </w:rPr>
      </w:pPr>
    </w:p>
    <w:p w14:paraId="32DD193B" w14:textId="77777777" w:rsidR="00992B77" w:rsidRDefault="00992B77" w:rsidP="009C21E9">
      <w:pPr>
        <w:spacing w:after="0" w:line="240" w:lineRule="auto"/>
        <w:contextualSpacing/>
        <w:rPr>
          <w:rFonts w:ascii="Times New Roman" w:hAnsi="Times New Roman"/>
          <w:sz w:val="24"/>
          <w:szCs w:val="24"/>
        </w:rPr>
      </w:pPr>
    </w:p>
    <w:p w14:paraId="671DC406" w14:textId="77777777" w:rsidR="00992B77" w:rsidRDefault="00992B77" w:rsidP="009C21E9">
      <w:pPr>
        <w:spacing w:after="0" w:line="240" w:lineRule="auto"/>
        <w:contextualSpacing/>
        <w:rPr>
          <w:rFonts w:ascii="Times New Roman" w:hAnsi="Times New Roman"/>
          <w:sz w:val="24"/>
          <w:szCs w:val="24"/>
        </w:rPr>
      </w:pPr>
    </w:p>
    <w:p w14:paraId="27907F1E" w14:textId="77777777" w:rsidR="00992B77" w:rsidRDefault="00992B77" w:rsidP="009C21E9">
      <w:pPr>
        <w:spacing w:after="0" w:line="240" w:lineRule="auto"/>
        <w:contextualSpacing/>
        <w:rPr>
          <w:rFonts w:ascii="Times New Roman" w:hAnsi="Times New Roman"/>
          <w:sz w:val="24"/>
          <w:szCs w:val="24"/>
        </w:rPr>
      </w:pPr>
    </w:p>
    <w:p w14:paraId="6D6964F5" w14:textId="77777777" w:rsidR="00992B77" w:rsidRDefault="00992B77" w:rsidP="009C21E9">
      <w:pPr>
        <w:spacing w:after="0" w:line="240" w:lineRule="auto"/>
        <w:contextualSpacing/>
        <w:rPr>
          <w:rFonts w:ascii="Times New Roman" w:hAnsi="Times New Roman"/>
          <w:sz w:val="24"/>
          <w:szCs w:val="24"/>
        </w:rPr>
      </w:pPr>
    </w:p>
    <w:p w14:paraId="62104581" w14:textId="77777777" w:rsidR="00992B77" w:rsidRDefault="00992B77" w:rsidP="009C21E9">
      <w:pPr>
        <w:spacing w:after="0" w:line="240" w:lineRule="auto"/>
        <w:contextualSpacing/>
        <w:rPr>
          <w:rFonts w:ascii="Times New Roman" w:hAnsi="Times New Roman"/>
          <w:sz w:val="24"/>
          <w:szCs w:val="24"/>
        </w:rPr>
      </w:pPr>
    </w:p>
    <w:p w14:paraId="3B29D9A1" w14:textId="77777777" w:rsidR="00992B77" w:rsidRDefault="00992B77" w:rsidP="00992B77">
      <w:pPr>
        <w:spacing w:line="360" w:lineRule="auto"/>
        <w:jc w:val="center"/>
        <w:rPr>
          <w:rFonts w:ascii="Arial" w:hAnsi="Arial" w:cs="Arial"/>
          <w:sz w:val="26"/>
          <w:szCs w:val="26"/>
        </w:rPr>
      </w:pPr>
      <w:r w:rsidRPr="008B2DDB">
        <w:rPr>
          <w:rFonts w:ascii="Arial" w:hAnsi="Arial" w:cs="Arial"/>
          <w:sz w:val="26"/>
          <w:szCs w:val="26"/>
        </w:rPr>
        <w:t xml:space="preserve">You are well on your way to finding success in AH 60 and all of your classes!  </w:t>
      </w:r>
      <w:r w:rsidRPr="008B2DDB">
        <w:rPr>
          <w:rFonts w:ascii="Arial" w:hAnsi="Arial" w:cs="Arial"/>
          <w:color w:val="000000"/>
          <w:sz w:val="26"/>
          <w:szCs w:val="26"/>
        </w:rPr>
        <w:t xml:space="preserve">To </w:t>
      </w:r>
      <w:r w:rsidRPr="008B2DDB">
        <w:rPr>
          <w:rFonts w:ascii="Arial" w:hAnsi="Arial" w:cs="Arial"/>
          <w:b/>
          <w:color w:val="000000"/>
          <w:sz w:val="26"/>
          <w:szCs w:val="26"/>
        </w:rPr>
        <w:t xml:space="preserve">receive credit </w:t>
      </w:r>
      <w:r w:rsidRPr="008B2DDB">
        <w:rPr>
          <w:rFonts w:ascii="Arial" w:hAnsi="Arial" w:cs="Arial"/>
          <w:color w:val="000000"/>
          <w:sz w:val="26"/>
          <w:szCs w:val="26"/>
        </w:rPr>
        <w:t xml:space="preserve">for completing this assignment, </w:t>
      </w:r>
      <w:r w:rsidRPr="008B2DDB">
        <w:rPr>
          <w:rFonts w:ascii="Arial" w:hAnsi="Arial" w:cs="Arial"/>
          <w:sz w:val="26"/>
          <w:szCs w:val="26"/>
        </w:rPr>
        <w:t xml:space="preserve">you will participate in an online follow-up session with a Center staff member.  Go to the “Follow-up Sessions” tab on the Multidisciplinary Student Success Center Online Supplemental Learning Assistance site: </w:t>
      </w:r>
      <w:hyperlink r:id="rId14" w:history="1">
        <w:r w:rsidRPr="008B2DDB">
          <w:rPr>
            <w:rStyle w:val="Hyperlink"/>
            <w:rFonts w:ascii="Arial" w:hAnsi="Arial" w:cs="Arial"/>
            <w:sz w:val="26"/>
            <w:szCs w:val="26"/>
          </w:rPr>
          <w:t>http://www.lbcc.edu/SuccessCenters/mdsc/</w:t>
        </w:r>
      </w:hyperlink>
      <w:r w:rsidRPr="008B2DDB">
        <w:rPr>
          <w:rFonts w:ascii="Arial" w:hAnsi="Arial" w:cs="Arial"/>
          <w:sz w:val="26"/>
          <w:szCs w:val="26"/>
        </w:rPr>
        <w:t xml:space="preserve"> to </w:t>
      </w:r>
      <w:r>
        <w:rPr>
          <w:rFonts w:ascii="Arial" w:hAnsi="Arial" w:cs="Arial"/>
          <w:sz w:val="26"/>
          <w:szCs w:val="26"/>
        </w:rPr>
        <w:t>s</w:t>
      </w:r>
      <w:r w:rsidRPr="008B2DDB">
        <w:rPr>
          <w:rFonts w:ascii="Arial" w:hAnsi="Arial" w:cs="Arial"/>
          <w:sz w:val="26"/>
          <w:szCs w:val="26"/>
        </w:rPr>
        <w:t xml:space="preserve">chedule your online appointment with a Center staff member.   </w:t>
      </w:r>
    </w:p>
    <w:p w14:paraId="339DEEE7" w14:textId="77777777" w:rsidR="00992B77" w:rsidRDefault="00992B77" w:rsidP="00992B77">
      <w:pPr>
        <w:spacing w:line="360" w:lineRule="auto"/>
        <w:jc w:val="center"/>
        <w:rPr>
          <w:rFonts w:ascii="Arial" w:hAnsi="Arial" w:cs="Arial"/>
          <w:sz w:val="26"/>
          <w:szCs w:val="26"/>
        </w:rPr>
      </w:pPr>
    </w:p>
    <w:p w14:paraId="6606F03F" w14:textId="61FBEA9E" w:rsidR="00992B77" w:rsidRDefault="00992B77" w:rsidP="00992B77">
      <w:pPr>
        <w:spacing w:line="360" w:lineRule="auto"/>
        <w:jc w:val="center"/>
        <w:rPr>
          <w:rFonts w:ascii="Arial" w:hAnsi="Arial" w:cs="Arial"/>
          <w:sz w:val="26"/>
          <w:szCs w:val="26"/>
        </w:rPr>
      </w:pPr>
      <w:r>
        <w:rPr>
          <w:noProof/>
        </w:rPr>
        <mc:AlternateContent>
          <mc:Choice Requires="wps">
            <w:drawing>
              <wp:anchor distT="0" distB="0" distL="114300" distR="114300" simplePos="0" relativeHeight="251676672" behindDoc="0" locked="0" layoutInCell="1" allowOverlap="1" wp14:anchorId="18648F3C" wp14:editId="23775253">
                <wp:simplePos x="0" y="0"/>
                <wp:positionH relativeFrom="column">
                  <wp:posOffset>289560</wp:posOffset>
                </wp:positionH>
                <wp:positionV relativeFrom="paragraph">
                  <wp:posOffset>15240</wp:posOffset>
                </wp:positionV>
                <wp:extent cx="6057900" cy="14097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16A81" w14:textId="77777777" w:rsidR="00992B77" w:rsidRPr="001C205D" w:rsidRDefault="00992B77" w:rsidP="00992B77">
                            <w:pPr>
                              <w:jc w:val="center"/>
                              <w:rPr>
                                <w:b/>
                              </w:rPr>
                            </w:pPr>
                            <w:r w:rsidRPr="001C205D">
                              <w:rPr>
                                <w:b/>
                              </w:rPr>
                              <w:t>THE MDSC IS HERE TO HELP!</w:t>
                            </w:r>
                          </w:p>
                          <w:p w14:paraId="67CFA337" w14:textId="77777777" w:rsidR="00992B77" w:rsidRPr="001C205D" w:rsidRDefault="00992B77" w:rsidP="00992B77">
                            <w:pPr>
                              <w:jc w:val="center"/>
                            </w:pPr>
                            <w:r w:rsidRPr="001C205D">
                              <w:t xml:space="preserve">There are many learning/study strategies you can utilize, and our LBCC Multidisciplinary Success Centers are here to help.  Visit their website to view Study Skills Videos at </w:t>
                            </w:r>
                            <w:hyperlink r:id="rId15" w:history="1">
                              <w:r w:rsidRPr="001C205D">
                                <w:rPr>
                                  <w:rStyle w:val="Hyperlink"/>
                                </w:rPr>
                                <w:t>http://www.lbcc.edu/LAR/studyskills.cfm</w:t>
                              </w:r>
                            </w:hyperlink>
                            <w:r w:rsidRPr="001C205D">
                              <w:t xml:space="preserve"> </w:t>
                            </w:r>
                          </w:p>
                          <w:p w14:paraId="23B55258" w14:textId="77777777" w:rsidR="00992B77" w:rsidRPr="001C205D" w:rsidRDefault="00992B77" w:rsidP="00992B77">
                            <w:pPr>
                              <w:spacing w:after="0" w:line="360" w:lineRule="auto"/>
                              <w:jc w:val="center"/>
                            </w:pPr>
                            <w:r w:rsidRPr="001C205D">
                              <w:t xml:space="preserve">or download their Study Skills Handouts at </w:t>
                            </w:r>
                            <w:r>
                              <w:t xml:space="preserve"> </w:t>
                            </w:r>
                            <w:hyperlink r:id="rId16" w:history="1">
                              <w:r w:rsidRPr="001C205D">
                                <w:rPr>
                                  <w:rStyle w:val="Hyperlink"/>
                                </w:rPr>
                                <w:t>http://www.lbcc.edu/LAR/handouts.cfm</w:t>
                              </w:r>
                            </w:hyperlink>
                          </w:p>
                          <w:p w14:paraId="7E24B9E1" w14:textId="77777777" w:rsidR="00992B77" w:rsidRDefault="00992B77" w:rsidP="00992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648F3C" id="Text Box 23" o:spid="_x0000_s1030" type="#_x0000_t202" style="position:absolute;left:0;text-align:left;margin-left:22.8pt;margin-top:1.2pt;width:477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" fillcolor="white [3201]" strokeweight=".5pt">
                <v:path arrowok="t"/>
                <v:textbox>
                  <w:txbxContent>
                    <w:p w14:paraId="29316A81" w14:textId="77777777" w:rsidR="00992B77" w:rsidRPr="001C205D" w:rsidRDefault="00992B77" w:rsidP="00992B77">
                      <w:pPr>
                        <w:jc w:val="center"/>
                        <w:rPr>
                          <w:b/>
                        </w:rPr>
                      </w:pPr>
                      <w:r w:rsidRPr="001C205D">
                        <w:rPr>
                          <w:b/>
                        </w:rPr>
                        <w:t>THE MDSC IS HERE TO HELP!</w:t>
                      </w:r>
                    </w:p>
                    <w:p w14:paraId="67CFA337" w14:textId="77777777" w:rsidR="00992B77" w:rsidRPr="001C205D" w:rsidRDefault="00992B77" w:rsidP="00992B77">
                      <w:pPr>
                        <w:jc w:val="center"/>
                      </w:pPr>
                      <w:r w:rsidRPr="001C205D">
                        <w:t xml:space="preserve">There are many learning/study strategies you can utilize, and our LBCC Multidisciplinary Success Centers are here to help.  Visit their website to view Study Skills Videos at </w:t>
                      </w:r>
                      <w:hyperlink r:id="rId17" w:history="1">
                        <w:r w:rsidRPr="001C205D">
                          <w:rPr>
                            <w:rStyle w:val="Hyperlink"/>
                          </w:rPr>
                          <w:t>http://www.lbcc.edu/LAR/studyskills.cfm</w:t>
                        </w:r>
                      </w:hyperlink>
                      <w:r w:rsidRPr="001C205D">
                        <w:t xml:space="preserve"> </w:t>
                      </w:r>
                    </w:p>
                    <w:p w14:paraId="23B55258" w14:textId="77777777" w:rsidR="00992B77" w:rsidRPr="001C205D" w:rsidRDefault="00992B77" w:rsidP="00992B77">
                      <w:pPr>
                        <w:spacing w:after="0" w:line="360" w:lineRule="auto"/>
                        <w:jc w:val="center"/>
                      </w:pPr>
                      <w:r w:rsidRPr="001C205D">
                        <w:t xml:space="preserve">or download their Study Skills Handouts at </w:t>
                      </w:r>
                      <w:r>
                        <w:t xml:space="preserve"> </w:t>
                      </w:r>
                      <w:hyperlink r:id="rId18" w:history="1">
                        <w:r w:rsidRPr="001C205D">
                          <w:rPr>
                            <w:rStyle w:val="Hyperlink"/>
                          </w:rPr>
                          <w:t>http://www.lbcc.edu/LAR/handouts.cfm</w:t>
                        </w:r>
                      </w:hyperlink>
                    </w:p>
                    <w:p w14:paraId="7E24B9E1" w14:textId="77777777" w:rsidR="00992B77" w:rsidRDefault="00992B77" w:rsidP="00992B77"/>
                  </w:txbxContent>
                </v:textbox>
              </v:shape>
            </w:pict>
          </mc:Fallback>
        </mc:AlternateContent>
      </w:r>
    </w:p>
    <w:p w14:paraId="333B87EA" w14:textId="77777777" w:rsidR="00992B77" w:rsidRDefault="00992B77" w:rsidP="00992B77">
      <w:pPr>
        <w:spacing w:line="360" w:lineRule="auto"/>
        <w:jc w:val="center"/>
        <w:rPr>
          <w:rFonts w:ascii="Arial" w:hAnsi="Arial" w:cs="Arial"/>
          <w:sz w:val="26"/>
          <w:szCs w:val="26"/>
        </w:rPr>
      </w:pPr>
    </w:p>
    <w:p w14:paraId="0DD9EC7C" w14:textId="77777777" w:rsidR="00992B77" w:rsidRDefault="00992B77" w:rsidP="00992B77">
      <w:pPr>
        <w:spacing w:line="360" w:lineRule="auto"/>
        <w:jc w:val="center"/>
        <w:rPr>
          <w:rFonts w:ascii="Arial" w:hAnsi="Arial" w:cs="Arial"/>
          <w:sz w:val="26"/>
          <w:szCs w:val="26"/>
        </w:rPr>
      </w:pPr>
    </w:p>
    <w:p w14:paraId="01E5A8F5" w14:textId="77777777" w:rsidR="00992B77" w:rsidRDefault="00992B77" w:rsidP="009C21E9">
      <w:pPr>
        <w:spacing w:after="0" w:line="240" w:lineRule="auto"/>
        <w:contextualSpacing/>
        <w:rPr>
          <w:rFonts w:ascii="Times New Roman" w:hAnsi="Times New Roman"/>
          <w:sz w:val="24"/>
          <w:szCs w:val="24"/>
        </w:rPr>
      </w:pPr>
      <w:bookmarkStart w:id="0" w:name="_GoBack"/>
      <w:bookmarkEnd w:id="0"/>
    </w:p>
    <w:sectPr w:rsidR="00992B77" w:rsidSect="00A26E05">
      <w:headerReference w:type="defaul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D72F7" w14:textId="77777777" w:rsidR="00BC01D2" w:rsidRDefault="00BC01D2">
      <w:pPr>
        <w:spacing w:after="0" w:line="240" w:lineRule="auto"/>
      </w:pPr>
      <w:r>
        <w:separator/>
      </w:r>
    </w:p>
  </w:endnote>
  <w:endnote w:type="continuationSeparator" w:id="0">
    <w:p w14:paraId="3E5ABDEA" w14:textId="77777777" w:rsidR="00BC01D2" w:rsidRDefault="00BC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9C10" w14:textId="77777777" w:rsidR="008C55EB" w:rsidRDefault="00B2096B" w:rsidP="008C55EB">
    <w:pPr>
      <w:pStyle w:val="Footer"/>
      <w:tabs>
        <w:tab w:val="left" w:pos="9930"/>
        <w:tab w:val="right" w:pos="10800"/>
      </w:tabs>
      <w:rPr>
        <w:rFonts w:ascii="Times New Roman" w:hAnsi="Times New Roman" w:cs="Times New Roman"/>
        <w:sz w:val="24"/>
        <w:szCs w:val="24"/>
      </w:rPr>
    </w:pPr>
    <w:r w:rsidRPr="008C55EB">
      <w:rPr>
        <w:rFonts w:ascii="Times New Roman" w:hAnsi="Times New Roman" w:cs="Times New Roman"/>
        <w:sz w:val="24"/>
        <w:szCs w:val="24"/>
      </w:rPr>
      <w:tab/>
    </w:r>
    <w:r w:rsidRPr="008C55EB">
      <w:rPr>
        <w:rFonts w:ascii="Times New Roman" w:hAnsi="Times New Roman" w:cs="Times New Roman"/>
        <w:sz w:val="24"/>
        <w:szCs w:val="24"/>
      </w:rPr>
      <w:tab/>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91C47" w14:textId="77777777" w:rsidR="00BC01D2" w:rsidRDefault="00BC01D2">
      <w:pPr>
        <w:spacing w:after="0" w:line="240" w:lineRule="auto"/>
      </w:pPr>
      <w:r>
        <w:separator/>
      </w:r>
    </w:p>
  </w:footnote>
  <w:footnote w:type="continuationSeparator" w:id="0">
    <w:p w14:paraId="7E2A0374" w14:textId="77777777" w:rsidR="00BC01D2" w:rsidRDefault="00BC0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980049"/>
      <w:docPartObj>
        <w:docPartGallery w:val="Page Numbers (Top of Page)"/>
        <w:docPartUnique/>
      </w:docPartObj>
    </w:sdtPr>
    <w:sdtEndPr>
      <w:rPr>
        <w:rFonts w:ascii="Times New Roman" w:hAnsi="Times New Roman" w:cs="Times New Roman"/>
        <w:noProof/>
        <w:sz w:val="24"/>
        <w:szCs w:val="24"/>
      </w:rPr>
    </w:sdtEndPr>
    <w:sdtContent>
      <w:p w14:paraId="7B307B5F" w14:textId="0ABD293C" w:rsidR="008C55EB" w:rsidRPr="007204D0" w:rsidRDefault="00B2096B" w:rsidP="007204D0">
        <w:pPr>
          <w:pStyle w:val="Header"/>
          <w:jc w:val="right"/>
          <w:rPr>
            <w:rFonts w:ascii="Times New Roman" w:hAnsi="Times New Roman" w:cs="Times New Roman"/>
            <w:sz w:val="24"/>
            <w:szCs w:val="24"/>
          </w:rPr>
        </w:pPr>
        <w:r w:rsidRPr="008C55EB">
          <w:rPr>
            <w:rFonts w:ascii="Times New Roman" w:hAnsi="Times New Roman" w:cs="Times New Roman"/>
            <w:sz w:val="24"/>
            <w:szCs w:val="24"/>
          </w:rPr>
          <w:fldChar w:fldCharType="begin"/>
        </w:r>
        <w:r w:rsidRPr="008C55EB">
          <w:rPr>
            <w:rFonts w:ascii="Times New Roman" w:hAnsi="Times New Roman" w:cs="Times New Roman"/>
            <w:sz w:val="24"/>
            <w:szCs w:val="24"/>
          </w:rPr>
          <w:instrText xml:space="preserve"> PAGE   \* MERGEFORMAT </w:instrText>
        </w:r>
        <w:r w:rsidRPr="008C55EB">
          <w:rPr>
            <w:rFonts w:ascii="Times New Roman" w:hAnsi="Times New Roman" w:cs="Times New Roman"/>
            <w:sz w:val="24"/>
            <w:szCs w:val="24"/>
          </w:rPr>
          <w:fldChar w:fldCharType="separate"/>
        </w:r>
        <w:r w:rsidR="00992B77">
          <w:rPr>
            <w:rFonts w:ascii="Times New Roman" w:hAnsi="Times New Roman" w:cs="Times New Roman"/>
            <w:noProof/>
            <w:sz w:val="24"/>
            <w:szCs w:val="24"/>
          </w:rPr>
          <w:t>4</w:t>
        </w:r>
        <w:r w:rsidRPr="008C55E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168D"/>
    <w:multiLevelType w:val="hybridMultilevel"/>
    <w:tmpl w:val="B28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7C48"/>
    <w:multiLevelType w:val="hybridMultilevel"/>
    <w:tmpl w:val="D8665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B3"/>
    <w:rsid w:val="00055DE4"/>
    <w:rsid w:val="000C2DDA"/>
    <w:rsid w:val="001B38ED"/>
    <w:rsid w:val="001E05E6"/>
    <w:rsid w:val="001E47C5"/>
    <w:rsid w:val="002A6EC1"/>
    <w:rsid w:val="002E6CFB"/>
    <w:rsid w:val="0032626B"/>
    <w:rsid w:val="003E1121"/>
    <w:rsid w:val="004203C5"/>
    <w:rsid w:val="00455730"/>
    <w:rsid w:val="00507377"/>
    <w:rsid w:val="005217A9"/>
    <w:rsid w:val="00534472"/>
    <w:rsid w:val="006A0821"/>
    <w:rsid w:val="006B3D61"/>
    <w:rsid w:val="00703E68"/>
    <w:rsid w:val="007204D0"/>
    <w:rsid w:val="007C7414"/>
    <w:rsid w:val="007E4DB3"/>
    <w:rsid w:val="008968CE"/>
    <w:rsid w:val="00947F6D"/>
    <w:rsid w:val="00976143"/>
    <w:rsid w:val="00992B77"/>
    <w:rsid w:val="009C21E9"/>
    <w:rsid w:val="00A26E05"/>
    <w:rsid w:val="00A42254"/>
    <w:rsid w:val="00AC739D"/>
    <w:rsid w:val="00B12A0B"/>
    <w:rsid w:val="00B2096B"/>
    <w:rsid w:val="00BC01D2"/>
    <w:rsid w:val="00CA6D65"/>
    <w:rsid w:val="00CC015D"/>
    <w:rsid w:val="00CE3F5B"/>
    <w:rsid w:val="00D371AD"/>
    <w:rsid w:val="00DE1EA8"/>
    <w:rsid w:val="00FF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3495"/>
  <w15:docId w15:val="{E91324F8-E8B7-41D0-AEE1-BB6BAB80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B3"/>
    <w:pPr>
      <w:ind w:left="720"/>
      <w:contextualSpacing/>
    </w:pPr>
  </w:style>
  <w:style w:type="table" w:styleId="TableGrid">
    <w:name w:val="Table Grid"/>
    <w:basedOn w:val="TableNormal"/>
    <w:uiPriority w:val="39"/>
    <w:rsid w:val="007E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DB3"/>
  </w:style>
  <w:style w:type="paragraph" w:styleId="Footer">
    <w:name w:val="footer"/>
    <w:basedOn w:val="Normal"/>
    <w:link w:val="FooterChar"/>
    <w:uiPriority w:val="99"/>
    <w:unhideWhenUsed/>
    <w:rsid w:val="007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DB3"/>
  </w:style>
  <w:style w:type="character" w:customStyle="1" w:styleId="apple-converted-space">
    <w:name w:val="apple-converted-space"/>
    <w:basedOn w:val="DefaultParagraphFont"/>
    <w:rsid w:val="007E4DB3"/>
  </w:style>
  <w:style w:type="paragraph" w:styleId="NormalWeb">
    <w:name w:val="Normal (Web)"/>
    <w:basedOn w:val="Normal"/>
    <w:uiPriority w:val="99"/>
    <w:semiHidden/>
    <w:unhideWhenUsed/>
    <w:rsid w:val="007E4DB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4DB3"/>
    <w:rPr>
      <w:sz w:val="16"/>
      <w:szCs w:val="16"/>
    </w:rPr>
  </w:style>
  <w:style w:type="paragraph" w:styleId="CommentText">
    <w:name w:val="annotation text"/>
    <w:basedOn w:val="Normal"/>
    <w:link w:val="CommentTextChar"/>
    <w:uiPriority w:val="99"/>
    <w:semiHidden/>
    <w:unhideWhenUsed/>
    <w:rsid w:val="007E4DB3"/>
    <w:pPr>
      <w:spacing w:line="240" w:lineRule="auto"/>
    </w:pPr>
    <w:rPr>
      <w:sz w:val="20"/>
      <w:szCs w:val="20"/>
    </w:rPr>
  </w:style>
  <w:style w:type="character" w:customStyle="1" w:styleId="CommentTextChar">
    <w:name w:val="Comment Text Char"/>
    <w:basedOn w:val="DefaultParagraphFont"/>
    <w:link w:val="CommentText"/>
    <w:uiPriority w:val="99"/>
    <w:semiHidden/>
    <w:rsid w:val="007E4DB3"/>
    <w:rPr>
      <w:sz w:val="20"/>
      <w:szCs w:val="20"/>
    </w:rPr>
  </w:style>
  <w:style w:type="paragraph" w:styleId="BalloonText">
    <w:name w:val="Balloon Text"/>
    <w:basedOn w:val="Normal"/>
    <w:link w:val="BalloonTextChar"/>
    <w:uiPriority w:val="99"/>
    <w:semiHidden/>
    <w:unhideWhenUsed/>
    <w:rsid w:val="007E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3D61"/>
    <w:rPr>
      <w:b/>
      <w:bCs/>
    </w:rPr>
  </w:style>
  <w:style w:type="character" w:customStyle="1" w:styleId="CommentSubjectChar">
    <w:name w:val="Comment Subject Char"/>
    <w:basedOn w:val="CommentTextChar"/>
    <w:link w:val="CommentSubject"/>
    <w:uiPriority w:val="99"/>
    <w:semiHidden/>
    <w:rsid w:val="006B3D61"/>
    <w:rPr>
      <w:b/>
      <w:bCs/>
      <w:sz w:val="20"/>
      <w:szCs w:val="20"/>
    </w:rPr>
  </w:style>
  <w:style w:type="character" w:styleId="Hyperlink">
    <w:name w:val="Hyperlink"/>
    <w:basedOn w:val="DefaultParagraphFont"/>
    <w:uiPriority w:val="99"/>
    <w:unhideWhenUsed/>
    <w:rsid w:val="00992B7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c@lbcc.edu" TargetMode="External"/><Relationship Id="rId13" Type="http://schemas.openxmlformats.org/officeDocument/2006/relationships/image" Target="media/image5.png"/><Relationship Id="rId18" Type="http://schemas.openxmlformats.org/officeDocument/2006/relationships/hyperlink" Target="http://www.lbcc.edu/LAR/handouts.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lbcc.edu/LAR/studyskills.cfm" TargetMode="External"/><Relationship Id="rId2" Type="http://schemas.openxmlformats.org/officeDocument/2006/relationships/numbering" Target="numbering.xml"/><Relationship Id="rId16" Type="http://schemas.openxmlformats.org/officeDocument/2006/relationships/hyperlink" Target="http://www.lbcc.edu/LAR/handouts.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lbcc.edu/LAR/studyskills.cfm"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bcc.edu/SuccessCenters/mds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5F1F-75F1-4668-9836-44D4AE32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emily.yasutomi</dc:creator>
  <cp:lastModifiedBy>Laura Rantala</cp:lastModifiedBy>
  <cp:revision>13</cp:revision>
  <cp:lastPrinted>2015-09-02T17:11:00Z</cp:lastPrinted>
  <dcterms:created xsi:type="dcterms:W3CDTF">2015-09-02T17:09:00Z</dcterms:created>
  <dcterms:modified xsi:type="dcterms:W3CDTF">2015-12-16T22:34:00Z</dcterms:modified>
</cp:coreProperties>
</file>