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F4" w:rsidRDefault="00056515" w:rsidP="00056515">
      <w:pPr>
        <w:jc w:val="center"/>
      </w:pPr>
      <w:r w:rsidRPr="009505B5">
        <w:rPr>
          <w:b/>
          <w:sz w:val="28"/>
        </w:rPr>
        <w:t>Description/Illustration</w:t>
      </w:r>
      <w:r w:rsidR="009505B5" w:rsidRPr="009505B5">
        <w:rPr>
          <w:b/>
          <w:sz w:val="28"/>
        </w:rPr>
        <w:br/>
      </w:r>
      <w:r w:rsidR="009505B5">
        <w:t>Prepared by Theresa Yonker</w:t>
      </w:r>
    </w:p>
    <w:p w:rsidR="00056515" w:rsidRDefault="00056515" w:rsidP="00056515">
      <w:r>
        <w:t>Nearly all essays include some elements of description and illustration.  They make your essay vivid, interesting, and clearer to the reader.</w:t>
      </w:r>
    </w:p>
    <w:p w:rsidR="00056515" w:rsidRDefault="00056515" w:rsidP="00056515">
      <w:r>
        <w:t>Description can make an event more vivid:</w:t>
      </w:r>
    </w:p>
    <w:p w:rsidR="00056515" w:rsidRDefault="00056515" w:rsidP="00056515">
      <w:r>
        <w:tab/>
        <w:t xml:space="preserve">I will never forget my mother’s flashing eyes, narrowed lips, and furrowed </w:t>
      </w:r>
      <w:r>
        <w:br/>
      </w:r>
      <w:r>
        <w:tab/>
        <w:t>brow when she was angry.</w:t>
      </w:r>
    </w:p>
    <w:p w:rsidR="00056515" w:rsidRDefault="00056515" w:rsidP="00056515">
      <w:r>
        <w:tab/>
        <w:t>Anger was present in my mother’s face.</w:t>
      </w:r>
    </w:p>
    <w:p w:rsidR="00056515" w:rsidRDefault="00056515" w:rsidP="00056515">
      <w:r>
        <w:t>The first example above is more interesting and vivid because it is more visually concrete.</w:t>
      </w:r>
    </w:p>
    <w:p w:rsidR="00056515" w:rsidRDefault="00056515" w:rsidP="00056515">
      <w:r>
        <w:t>Description can also make an event more clear.</w:t>
      </w:r>
    </w:p>
    <w:p w:rsidR="00056515" w:rsidRDefault="00056515" w:rsidP="00056515">
      <w:r>
        <w:t>The first sentence below is satisfactory, but description can clarify that mixture of emotions:</w:t>
      </w:r>
    </w:p>
    <w:p w:rsidR="00056515" w:rsidRDefault="00056515" w:rsidP="00056515">
      <w:r>
        <w:tab/>
        <w:t>I love and fear the ocean at the same time.</w:t>
      </w:r>
    </w:p>
    <w:p w:rsidR="00056515" w:rsidRDefault="00056515" w:rsidP="00056515">
      <w:r>
        <w:tab/>
        <w:t xml:space="preserve">The force of the waves crashing down upon the sand fills me with awe, but I </w:t>
      </w:r>
      <w:r>
        <w:br/>
      </w:r>
      <w:r>
        <w:tab/>
        <w:t>also know I could be flattened by their power.</w:t>
      </w:r>
      <w:r w:rsidR="00F02775">
        <w:t xml:space="preserve"> </w:t>
      </w:r>
    </w:p>
    <w:p w:rsidR="00056515" w:rsidRDefault="00056515" w:rsidP="00056515">
      <w:r>
        <w:t xml:space="preserve">Illustration </w:t>
      </w:r>
      <w:r w:rsidR="008D4931">
        <w:t>is an example or specific instance</w:t>
      </w:r>
      <w:r w:rsidR="00F02775">
        <w:t xml:space="preserve"> that supports a point in a descriptive manner.  Illustration also clarifies a point and makes it more vivid and interesting:</w:t>
      </w:r>
    </w:p>
    <w:p w:rsidR="00F02775" w:rsidRDefault="00F02775" w:rsidP="00056515">
      <w:r>
        <w:tab/>
        <w:t xml:space="preserve">“The Method” is a technique of acting taught by a famous teacher of drama, </w:t>
      </w:r>
      <w:r>
        <w:br/>
      </w:r>
      <w:r>
        <w:tab/>
        <w:t xml:space="preserve">Lee Strasberg, in which actors use their own emotions, from their own </w:t>
      </w:r>
      <w:r>
        <w:br/>
      </w:r>
      <w:r>
        <w:tab/>
        <w:t xml:space="preserve">experiences for inspiration.  Marilyn Monroe, a pupil of Strasberg’s, used to </w:t>
      </w:r>
      <w:r>
        <w:br/>
      </w:r>
      <w:r>
        <w:tab/>
        <w:t xml:space="preserve">dwell on memories of her sad childhood in order to call up the necessary </w:t>
      </w:r>
      <w:r>
        <w:br/>
      </w:r>
      <w:r>
        <w:tab/>
        <w:t xml:space="preserve">tears for a scene.  Specifically, Monroe said she thought of being taken to a </w:t>
      </w:r>
      <w:r>
        <w:br/>
      </w:r>
      <w:r>
        <w:tab/>
        <w:t xml:space="preserve">home for orphans and left there by her mother.  Such a memory invariably </w:t>
      </w:r>
      <w:r>
        <w:br/>
      </w:r>
      <w:r>
        <w:tab/>
        <w:t>resulted in tears, whatever the character she was playing.</w:t>
      </w:r>
    </w:p>
    <w:p w:rsidR="00263D5D" w:rsidRDefault="00263D5D" w:rsidP="00056515">
      <w:r>
        <w:t>The example of Marilyn Monroe illustrates “The Method,” and Monroe’s abandonment as a child illustrates the phrase “sad childhood.”</w:t>
      </w:r>
    </w:p>
    <w:p w:rsidR="00263D5D" w:rsidRDefault="00263D5D" w:rsidP="00056515">
      <w:r>
        <w:t>Remember that a reader can only get as much information</w:t>
      </w:r>
      <w:r w:rsidR="009505B5">
        <w:t xml:space="preserve"> as you provide.  The more specific you are, the more the reader receives.  Good description and illustration help you make your interpretation of a broad term like “nice” or “sad” more clear.  If someone was setting you up on a blind date, wouldn’t you want to </w:t>
      </w:r>
      <w:r w:rsidR="009505B5">
        <w:lastRenderedPageBreak/>
        <w:t xml:space="preserve">know more than that they were a “nice” person?  Illustration and description answer the question:  What do you </w:t>
      </w:r>
      <w:r w:rsidR="009505B5" w:rsidRPr="000774C7">
        <w:rPr>
          <w:u w:val="single"/>
        </w:rPr>
        <w:t>mean</w:t>
      </w:r>
      <w:r w:rsidR="009505B5">
        <w:t>?</w:t>
      </w:r>
    </w:p>
    <w:p w:rsidR="000774C7" w:rsidRPr="00DF3B57" w:rsidRDefault="000774C7" w:rsidP="00056515">
      <w:pPr>
        <w:rPr>
          <w:b/>
        </w:rPr>
      </w:pPr>
      <w:r w:rsidRPr="00DF3B57">
        <w:rPr>
          <w:b/>
        </w:rPr>
        <w:t>Assignment</w:t>
      </w:r>
    </w:p>
    <w:p w:rsidR="000774C7" w:rsidRDefault="000774C7" w:rsidP="000774C7">
      <w:pPr>
        <w:pStyle w:val="ListParagraph"/>
        <w:numPr>
          <w:ilvl w:val="0"/>
          <w:numId w:val="1"/>
        </w:numPr>
      </w:pPr>
      <w:r>
        <w:t xml:space="preserve"> Revise one of your essays, adding description/illustration.</w:t>
      </w:r>
      <w:r w:rsidR="00DF3B57">
        <w:br/>
      </w:r>
    </w:p>
    <w:p w:rsidR="000774C7" w:rsidRDefault="000774C7" w:rsidP="000774C7">
      <w:pPr>
        <w:pStyle w:val="ListParagraph"/>
        <w:numPr>
          <w:ilvl w:val="0"/>
          <w:numId w:val="1"/>
        </w:numPr>
      </w:pPr>
      <w:r>
        <w:t>Choose one of the following two options, consciously incorporating description and illustration.  Make sure you illustrate those emotions with examples and describe the place and your reactions vividly:</w:t>
      </w:r>
      <w:r w:rsidR="00DF3B57">
        <w:br/>
      </w:r>
    </w:p>
    <w:p w:rsidR="000774C7" w:rsidRDefault="000774C7" w:rsidP="000774C7">
      <w:pPr>
        <w:pStyle w:val="ListParagraph"/>
        <w:numPr>
          <w:ilvl w:val="1"/>
          <w:numId w:val="1"/>
        </w:numPr>
      </w:pPr>
      <w:r>
        <w:t xml:space="preserve">Some places have the power to raise within us deep emotional reactions.  As a result, these places become symbolic of those emotions, and we often seek them out when we wish to experience those feelings. Such emotions </w:t>
      </w:r>
      <w:r w:rsidR="007B0F31">
        <w:t xml:space="preserve">as serenity and contentment or energy and excitement are enjoyable.  On the other hand, sometimes a place may inspire a strong emotion that is </w:t>
      </w:r>
      <w:r w:rsidR="00FB14A4">
        <w:t>unpleasant, such as fear, anxiety, or depression.  For example, one person might find the isolation of the desert serene, while another might find its vast space lonely.  Write about a place that inspires such strong emotion within you.</w:t>
      </w:r>
      <w:r w:rsidR="00DF3B57">
        <w:br/>
      </w:r>
    </w:p>
    <w:p w:rsidR="00FB14A4" w:rsidRDefault="00FB14A4" w:rsidP="000774C7">
      <w:pPr>
        <w:pStyle w:val="ListParagraph"/>
        <w:numPr>
          <w:ilvl w:val="1"/>
          <w:numId w:val="1"/>
        </w:numPr>
      </w:pPr>
      <w:r>
        <w:t xml:space="preserve">Write about a person who has greatly influenced you.  This person might have influenced you in a positive way by positive example.  On the other hand, this person might have influenced you by negative example.  For example, you might have been influenced by a friend who talks about selflessness and then practices that selflessness in some way.  Or you might be influenced by a friend you see who is in trouble, acting in a way </w:t>
      </w:r>
      <w:r w:rsidR="00AE520F">
        <w:t>that convinces you to do the opposite.  You might also be influenced by someone you do not know, such as an artist, writer, or musician you admire, a great figure from history, a sports star, or any other media figure who motivates you.</w:t>
      </w:r>
    </w:p>
    <w:sectPr w:rsidR="00FB14A4" w:rsidSect="00BC4B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3ED" w:rsidRDefault="005533ED" w:rsidP="00056515">
      <w:pPr>
        <w:spacing w:after="0" w:line="240" w:lineRule="auto"/>
      </w:pPr>
      <w:r>
        <w:separator/>
      </w:r>
    </w:p>
  </w:endnote>
  <w:endnote w:type="continuationSeparator" w:id="0">
    <w:p w:rsidR="005533ED" w:rsidRDefault="005533ED" w:rsidP="0005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3ED" w:rsidRDefault="005533ED" w:rsidP="00056515">
      <w:pPr>
        <w:spacing w:after="0" w:line="240" w:lineRule="auto"/>
      </w:pPr>
      <w:r>
        <w:separator/>
      </w:r>
    </w:p>
  </w:footnote>
  <w:footnote w:type="continuationSeparator" w:id="0">
    <w:p w:rsidR="005533ED" w:rsidRDefault="005533ED" w:rsidP="0005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D5D" w:rsidRPr="00056515" w:rsidRDefault="00263D5D" w:rsidP="00056515">
    <w:pPr>
      <w:pStyle w:val="Header"/>
      <w:jc w:val="right"/>
      <w:rPr>
        <w:sz w:val="16"/>
      </w:rPr>
    </w:pPr>
    <w:r w:rsidRPr="00056515">
      <w:rPr>
        <w:sz w:val="16"/>
      </w:rPr>
      <w:t>Long Beach City College WRSC</w:t>
    </w:r>
  </w:p>
  <w:sdt>
    <w:sdtPr>
      <w:rPr>
        <w:sz w:val="16"/>
      </w:rPr>
      <w:id w:val="250395305"/>
      <w:docPartObj>
        <w:docPartGallery w:val="Page Numbers (Top of Page)"/>
        <w:docPartUnique/>
      </w:docPartObj>
    </w:sdtPr>
    <w:sdtContent>
      <w:p w:rsidR="00263D5D" w:rsidRPr="00056515" w:rsidRDefault="00263D5D" w:rsidP="00056515">
        <w:pPr>
          <w:jc w:val="right"/>
          <w:rPr>
            <w:sz w:val="16"/>
          </w:rPr>
        </w:pPr>
        <w:r w:rsidRPr="00056515">
          <w:rPr>
            <w:sz w:val="16"/>
          </w:rPr>
          <w:t xml:space="preserve">Page </w:t>
        </w:r>
        <w:r w:rsidRPr="00056515">
          <w:rPr>
            <w:sz w:val="16"/>
          </w:rPr>
          <w:fldChar w:fldCharType="begin"/>
        </w:r>
        <w:r w:rsidRPr="00056515">
          <w:rPr>
            <w:sz w:val="16"/>
          </w:rPr>
          <w:instrText xml:space="preserve"> PAGE </w:instrText>
        </w:r>
        <w:r w:rsidRPr="00056515">
          <w:rPr>
            <w:sz w:val="16"/>
          </w:rPr>
          <w:fldChar w:fldCharType="separate"/>
        </w:r>
        <w:r w:rsidR="00DF3B57">
          <w:rPr>
            <w:noProof/>
            <w:sz w:val="16"/>
          </w:rPr>
          <w:t>1</w:t>
        </w:r>
        <w:r w:rsidRPr="00056515">
          <w:rPr>
            <w:sz w:val="16"/>
          </w:rPr>
          <w:fldChar w:fldCharType="end"/>
        </w:r>
        <w:r w:rsidRPr="00056515">
          <w:rPr>
            <w:sz w:val="16"/>
          </w:rPr>
          <w:t xml:space="preserve"> of </w:t>
        </w:r>
        <w:r w:rsidRPr="00056515">
          <w:rPr>
            <w:sz w:val="16"/>
          </w:rPr>
          <w:fldChar w:fldCharType="begin"/>
        </w:r>
        <w:r w:rsidRPr="00056515">
          <w:rPr>
            <w:sz w:val="16"/>
          </w:rPr>
          <w:instrText xml:space="preserve"> NUMPAGES  </w:instrText>
        </w:r>
        <w:r w:rsidRPr="00056515">
          <w:rPr>
            <w:sz w:val="16"/>
          </w:rPr>
          <w:fldChar w:fldCharType="separate"/>
        </w:r>
        <w:r w:rsidR="00DF3B57">
          <w:rPr>
            <w:noProof/>
            <w:sz w:val="16"/>
          </w:rPr>
          <w:t>2</w:t>
        </w:r>
        <w:r w:rsidRPr="00056515">
          <w:rPr>
            <w:sz w:val="16"/>
          </w:rPr>
          <w:fldChar w:fldCharType="end"/>
        </w:r>
      </w:p>
    </w:sdtContent>
  </w:sdt>
  <w:p w:rsidR="00263D5D" w:rsidRDefault="00263D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02B7C"/>
    <w:multiLevelType w:val="hybridMultilevel"/>
    <w:tmpl w:val="6D20E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515"/>
    <w:rsid w:val="00056515"/>
    <w:rsid w:val="000774C7"/>
    <w:rsid w:val="00263D5D"/>
    <w:rsid w:val="005533ED"/>
    <w:rsid w:val="007B0F31"/>
    <w:rsid w:val="008D4931"/>
    <w:rsid w:val="009505B5"/>
    <w:rsid w:val="00AE520F"/>
    <w:rsid w:val="00BB52BA"/>
    <w:rsid w:val="00BC4BF4"/>
    <w:rsid w:val="00DF3B57"/>
    <w:rsid w:val="00F02775"/>
    <w:rsid w:val="00FB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515"/>
  </w:style>
  <w:style w:type="paragraph" w:styleId="Footer">
    <w:name w:val="footer"/>
    <w:basedOn w:val="Normal"/>
    <w:link w:val="FooterChar"/>
    <w:uiPriority w:val="99"/>
    <w:semiHidden/>
    <w:unhideWhenUsed/>
    <w:rsid w:val="00056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6515"/>
  </w:style>
  <w:style w:type="paragraph" w:styleId="BalloonText">
    <w:name w:val="Balloon Text"/>
    <w:basedOn w:val="Normal"/>
    <w:link w:val="BalloonTextChar"/>
    <w:uiPriority w:val="99"/>
    <w:semiHidden/>
    <w:unhideWhenUsed/>
    <w:rsid w:val="0005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5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7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75505"/>
    <w:rsid w:val="00B7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98B9EA9E254AC991261600C9442A12">
    <w:name w:val="5498B9EA9E254AC991261600C9442A12"/>
    <w:rsid w:val="00B7550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Rose</dc:creator>
  <cp:lastModifiedBy>Karen Rose</cp:lastModifiedBy>
  <cp:revision>7</cp:revision>
  <dcterms:created xsi:type="dcterms:W3CDTF">2009-10-30T19:41:00Z</dcterms:created>
  <dcterms:modified xsi:type="dcterms:W3CDTF">2009-10-30T20:27:00Z</dcterms:modified>
</cp:coreProperties>
</file>